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bookmarkStart w:id="0" w:name="_Hlk223879647"/>
      <w:bookmarkEnd w:id="0"/>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7DA5C10A" w:rsidR="00DF71EB" w:rsidRPr="00623C0A" w:rsidRDefault="00867DA5" w:rsidP="004A24E3">
      <w:pPr>
        <w:pStyle w:val="NoSpacing"/>
        <w:jc w:val="center"/>
        <w:rPr>
          <w:rFonts w:ascii="Algerian" w:hAnsi="Algerian"/>
          <w:b/>
          <w:bCs/>
          <w:sz w:val="68"/>
          <w:szCs w:val="68"/>
        </w:rPr>
      </w:pPr>
      <w:proofErr w:type="spellStart"/>
      <w:r>
        <w:rPr>
          <w:rFonts w:ascii="Algerian" w:hAnsi="Algerian"/>
          <w:b/>
          <w:bCs/>
          <w:sz w:val="68"/>
          <w:szCs w:val="68"/>
        </w:rPr>
        <w:t>Parshas</w:t>
      </w:r>
      <w:proofErr w:type="spellEnd"/>
      <w:r>
        <w:rPr>
          <w:rFonts w:ascii="Algerian" w:hAnsi="Algerian"/>
          <w:b/>
          <w:bCs/>
          <w:sz w:val="68"/>
          <w:szCs w:val="68"/>
        </w:rPr>
        <w:t xml:space="preserve"> </w:t>
      </w:r>
      <w:proofErr w:type="spellStart"/>
      <w:r>
        <w:rPr>
          <w:rFonts w:ascii="Algerian" w:hAnsi="Algerian"/>
          <w:b/>
          <w:bCs/>
          <w:sz w:val="68"/>
          <w:szCs w:val="68"/>
        </w:rPr>
        <w:t>shemini</w:t>
      </w:r>
      <w:proofErr w:type="spellEnd"/>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3C30B86D"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0F7AD3">
        <w:rPr>
          <w:rFonts w:ascii="Times New Roman" w:hAnsi="Times New Roman" w:cs="Times New Roman"/>
          <w:sz w:val="28"/>
          <w:szCs w:val="28"/>
          <w:lang w:bidi="he-IL"/>
        </w:rPr>
        <w:t>3</w:t>
      </w:r>
      <w:r w:rsidR="00867DA5">
        <w:rPr>
          <w:rFonts w:ascii="Times New Roman" w:hAnsi="Times New Roman" w:cs="Times New Roman"/>
          <w:sz w:val="28"/>
          <w:szCs w:val="28"/>
          <w:lang w:bidi="he-IL"/>
        </w:rPr>
        <w:t>1</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0F7AD3">
        <w:rPr>
          <w:rFonts w:ascii="Times New Roman" w:hAnsi="Times New Roman" w:cs="Times New Roman"/>
          <w:sz w:val="28"/>
          <w:szCs w:val="28"/>
          <w:lang w:bidi="he-IL"/>
        </w:rPr>
        <w:t>2</w:t>
      </w:r>
      <w:r w:rsidR="003057C0">
        <w:rPr>
          <w:rFonts w:ascii="Times New Roman" w:hAnsi="Times New Roman" w:cs="Times New Roman"/>
          <w:sz w:val="28"/>
          <w:szCs w:val="28"/>
          <w:lang w:bidi="he-IL"/>
        </w:rPr>
        <w:t>4</w:t>
      </w:r>
      <w:r w:rsidR="00972929">
        <w:rPr>
          <w:rFonts w:ascii="Times New Roman" w:hAnsi="Times New Roman" w:cs="Times New Roman"/>
          <w:sz w:val="28"/>
          <w:szCs w:val="28"/>
          <w:lang w:bidi="he-IL"/>
        </w:rPr>
        <w:t xml:space="preserve"> Nissan</w:t>
      </w:r>
      <w:r w:rsidR="00F700C7">
        <w:rPr>
          <w:rFonts w:ascii="Times New Roman" w:hAnsi="Times New Roman" w:cs="Times New Roman"/>
          <w:sz w:val="28"/>
          <w:szCs w:val="28"/>
          <w:lang w:bidi="he-IL"/>
        </w:rPr>
        <w:t>/</w:t>
      </w:r>
      <w:r w:rsidR="00B964C3">
        <w:rPr>
          <w:rFonts w:ascii="Times New Roman" w:hAnsi="Times New Roman" w:cs="Times New Roman"/>
          <w:sz w:val="28"/>
          <w:szCs w:val="28"/>
          <w:lang w:bidi="he-IL"/>
        </w:rPr>
        <w:t xml:space="preserve">April </w:t>
      </w:r>
      <w:r w:rsidR="003057C0">
        <w:rPr>
          <w:rFonts w:ascii="Times New Roman" w:hAnsi="Times New Roman" w:cs="Times New Roman"/>
          <w:sz w:val="28"/>
          <w:szCs w:val="28"/>
          <w:lang w:bidi="he-IL"/>
        </w:rPr>
        <w:t>11</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412280AB" w14:textId="77777777" w:rsidR="00BF3849" w:rsidRPr="00B4381B" w:rsidRDefault="00BF3849" w:rsidP="00B4381B">
      <w:pPr>
        <w:pStyle w:val="NoSpacing"/>
        <w:jc w:val="both"/>
        <w:rPr>
          <w:rFonts w:asciiTheme="majorBidi" w:hAnsiTheme="majorBidi" w:cstheme="majorBidi"/>
          <w:color w:val="000000" w:themeColor="text1"/>
          <w:sz w:val="8"/>
          <w:szCs w:val="8"/>
          <w:lang w:bidi="he-IL"/>
        </w:rPr>
      </w:pPr>
    </w:p>
    <w:p w14:paraId="1D3A5158" w14:textId="02CE66BF" w:rsidR="00D97B5B" w:rsidRPr="00853443" w:rsidRDefault="00D97B5B" w:rsidP="00B4381B">
      <w:pPr>
        <w:pStyle w:val="NoSpacing"/>
        <w:jc w:val="center"/>
        <w:rPr>
          <w:rFonts w:asciiTheme="majorBidi" w:hAnsiTheme="majorBidi" w:cstheme="majorBidi"/>
          <w:b/>
          <w:bCs/>
          <w:color w:val="000000" w:themeColor="text1"/>
          <w:sz w:val="72"/>
          <w:szCs w:val="72"/>
          <w:lang w:bidi="he-IL"/>
        </w:rPr>
      </w:pPr>
      <w:r w:rsidRPr="00853443">
        <w:rPr>
          <w:rFonts w:asciiTheme="majorBidi" w:hAnsiTheme="majorBidi" w:cstheme="majorBidi"/>
          <w:b/>
          <w:bCs/>
          <w:color w:val="000000" w:themeColor="text1"/>
          <w:sz w:val="72"/>
          <w:szCs w:val="72"/>
          <w:lang w:bidi="he-IL"/>
        </w:rPr>
        <w:t>“A Word is a Word!”</w:t>
      </w:r>
    </w:p>
    <w:p w14:paraId="3A411D6C" w14:textId="6A05A204" w:rsidR="00D97B5B" w:rsidRDefault="00AE73EB" w:rsidP="00B4381B">
      <w:pPr>
        <w:pStyle w:val="NoSpacing"/>
        <w:jc w:val="center"/>
        <w:rPr>
          <w:rFonts w:asciiTheme="majorBidi" w:hAnsiTheme="majorBidi" w:cstheme="majorBidi"/>
          <w:b/>
          <w:bCs/>
          <w:color w:val="000000" w:themeColor="text1"/>
          <w:sz w:val="72"/>
          <w:szCs w:val="72"/>
          <w:lang w:bidi="he-IL"/>
        </w:rPr>
      </w:pPr>
      <w:r w:rsidRPr="00853443">
        <w:rPr>
          <w:rFonts w:asciiTheme="majorBidi" w:hAnsiTheme="majorBidi" w:cstheme="majorBidi"/>
          <w:b/>
          <w:bCs/>
          <w:color w:val="000000" w:themeColor="text1"/>
          <w:sz w:val="72"/>
          <w:szCs w:val="72"/>
          <w:lang w:bidi="he-IL"/>
        </w:rPr>
        <w:drawing>
          <wp:inline distT="0" distB="0" distL="0" distR="0" wp14:anchorId="75256378" wp14:editId="0BFA052A">
            <wp:extent cx="2484120" cy="2471114"/>
            <wp:effectExtent l="0" t="0" r="0" b="5715"/>
            <wp:docPr id="903880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80663" name=""/>
                    <pic:cNvPicPr/>
                  </pic:nvPicPr>
                  <pic:blipFill>
                    <a:blip r:embed="rId7"/>
                    <a:stretch>
                      <a:fillRect/>
                    </a:stretch>
                  </pic:blipFill>
                  <pic:spPr>
                    <a:xfrm>
                      <a:off x="0" y="0"/>
                      <a:ext cx="2486584" cy="2473565"/>
                    </a:xfrm>
                    <a:prstGeom prst="rect">
                      <a:avLst/>
                    </a:prstGeom>
                  </pic:spPr>
                </pic:pic>
              </a:graphicData>
            </a:graphic>
          </wp:inline>
        </w:drawing>
      </w:r>
    </w:p>
    <w:p w14:paraId="675A7128" w14:textId="77777777" w:rsidR="00B4381B" w:rsidRPr="00B4381B" w:rsidRDefault="00B4381B" w:rsidP="00B4381B">
      <w:pPr>
        <w:pStyle w:val="NoSpacing"/>
        <w:jc w:val="both"/>
        <w:rPr>
          <w:rFonts w:asciiTheme="majorBidi" w:hAnsiTheme="majorBidi" w:cstheme="majorBidi"/>
          <w:color w:val="000000" w:themeColor="text1"/>
          <w:sz w:val="28"/>
          <w:szCs w:val="28"/>
          <w:lang w:bidi="he-IL"/>
        </w:rPr>
      </w:pPr>
    </w:p>
    <w:p w14:paraId="3EFBACDE" w14:textId="77777777" w:rsidR="00B56D01"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A story occurred with Rav Yaakov Galinsky, </w:t>
      </w:r>
      <w:proofErr w:type="spellStart"/>
      <w:r w:rsidRPr="00B4381B">
        <w:rPr>
          <w:rFonts w:asciiTheme="majorBidi" w:hAnsiTheme="majorBidi" w:cstheme="majorBidi"/>
          <w:color w:val="000000" w:themeColor="text1"/>
          <w:sz w:val="28"/>
          <w:szCs w:val="28"/>
        </w:rPr>
        <w:t>zt”l</w:t>
      </w:r>
      <w:proofErr w:type="spellEnd"/>
      <w:r w:rsidRPr="00B4381B">
        <w:rPr>
          <w:rFonts w:asciiTheme="majorBidi" w:hAnsiTheme="majorBidi" w:cstheme="majorBidi"/>
          <w:color w:val="000000" w:themeColor="text1"/>
          <w:sz w:val="28"/>
          <w:szCs w:val="28"/>
        </w:rPr>
        <w:t xml:space="preserve">. Chazal teach that the reason why Moshe Rabbeinu’s name does not appear in the entire </w:t>
      </w:r>
      <w:proofErr w:type="spellStart"/>
      <w:r w:rsidRPr="00B4381B">
        <w:rPr>
          <w:rFonts w:asciiTheme="majorBidi" w:hAnsiTheme="majorBidi" w:cstheme="majorBidi"/>
          <w:color w:val="000000" w:themeColor="text1"/>
          <w:sz w:val="28"/>
          <w:szCs w:val="28"/>
        </w:rPr>
        <w:t>Parshas</w:t>
      </w:r>
      <w:proofErr w:type="spellEnd"/>
      <w:r w:rsidRPr="00B4381B">
        <w:rPr>
          <w:rFonts w:asciiTheme="majorBidi" w:hAnsiTheme="majorBidi" w:cstheme="majorBidi"/>
          <w:color w:val="000000" w:themeColor="text1"/>
          <w:sz w:val="28"/>
          <w:szCs w:val="28"/>
        </w:rPr>
        <w:t xml:space="preserve"> Tetzaveh is because after the </w:t>
      </w:r>
      <w:proofErr w:type="spellStart"/>
      <w:r w:rsidRPr="00B4381B">
        <w:rPr>
          <w:rFonts w:asciiTheme="majorBidi" w:hAnsiTheme="majorBidi" w:cstheme="majorBidi"/>
          <w:color w:val="000000" w:themeColor="text1"/>
          <w:sz w:val="28"/>
          <w:szCs w:val="28"/>
        </w:rPr>
        <w:t>Aveirah</w:t>
      </w:r>
      <w:proofErr w:type="spellEnd"/>
      <w:r w:rsidRPr="00B4381B">
        <w:rPr>
          <w:rFonts w:asciiTheme="majorBidi" w:hAnsiTheme="majorBidi" w:cstheme="majorBidi"/>
          <w:color w:val="000000" w:themeColor="text1"/>
          <w:sz w:val="28"/>
          <w:szCs w:val="28"/>
        </w:rPr>
        <w:t xml:space="preserve"> of the Golden Calf, Hashem intended to eradicate the Jewish people and create a new nation out of Moshe’s descendants. Moshe begged on the people’s behalf and told Hashem (</w:t>
      </w:r>
      <w:proofErr w:type="spellStart"/>
      <w:r w:rsidRPr="00B4381B">
        <w:rPr>
          <w:rFonts w:asciiTheme="majorBidi" w:hAnsiTheme="majorBidi" w:cstheme="majorBidi"/>
          <w:color w:val="000000" w:themeColor="text1"/>
          <w:sz w:val="28"/>
          <w:szCs w:val="28"/>
        </w:rPr>
        <w:t>Shemos</w:t>
      </w:r>
      <w:proofErr w:type="spellEnd"/>
      <w:r w:rsidRPr="00B4381B">
        <w:rPr>
          <w:rFonts w:asciiTheme="majorBidi" w:hAnsiTheme="majorBidi" w:cstheme="majorBidi"/>
          <w:color w:val="000000" w:themeColor="text1"/>
          <w:sz w:val="28"/>
          <w:szCs w:val="28"/>
        </w:rPr>
        <w:t xml:space="preserve"> 32:32), “And now, if You would just forgive their </w:t>
      </w:r>
      <w:proofErr w:type="spellStart"/>
      <w:r w:rsidRPr="00B4381B">
        <w:rPr>
          <w:rFonts w:asciiTheme="majorBidi" w:hAnsiTheme="majorBidi" w:cstheme="majorBidi"/>
          <w:color w:val="000000" w:themeColor="text1"/>
          <w:sz w:val="28"/>
          <w:szCs w:val="28"/>
        </w:rPr>
        <w:t>Aveirah</w:t>
      </w:r>
      <w:proofErr w:type="spellEnd"/>
      <w:r w:rsidRPr="00B4381B">
        <w:rPr>
          <w:rFonts w:asciiTheme="majorBidi" w:hAnsiTheme="majorBidi" w:cstheme="majorBidi"/>
          <w:color w:val="000000" w:themeColor="text1"/>
          <w:sz w:val="28"/>
          <w:szCs w:val="28"/>
        </w:rPr>
        <w:t xml:space="preserve">. But if not, erase me from Your book that You have written.” </w:t>
      </w:r>
    </w:p>
    <w:p w14:paraId="6D381047" w14:textId="77777777" w:rsidR="00C47604"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Even though Hashem did in fact forgive Bnei Yisroel’s </w:t>
      </w:r>
      <w:proofErr w:type="spellStart"/>
      <w:r w:rsidRPr="00B4381B">
        <w:rPr>
          <w:rFonts w:asciiTheme="majorBidi" w:hAnsiTheme="majorBidi" w:cstheme="majorBidi"/>
          <w:color w:val="000000" w:themeColor="text1"/>
          <w:sz w:val="28"/>
          <w:szCs w:val="28"/>
        </w:rPr>
        <w:t>Aveirah</w:t>
      </w:r>
      <w:proofErr w:type="spellEnd"/>
      <w:r w:rsidRPr="00B4381B">
        <w:rPr>
          <w:rFonts w:asciiTheme="majorBidi" w:hAnsiTheme="majorBidi" w:cstheme="majorBidi"/>
          <w:color w:val="000000" w:themeColor="text1"/>
          <w:sz w:val="28"/>
          <w:szCs w:val="28"/>
        </w:rPr>
        <w:t xml:space="preserve"> as a result of Moshe’s Tefilah, Moshe was nevertheless erased from one Parshah in the Torah, </w:t>
      </w:r>
      <w:proofErr w:type="spellStart"/>
      <w:r w:rsidRPr="00B4381B">
        <w:rPr>
          <w:rFonts w:asciiTheme="majorBidi" w:hAnsiTheme="majorBidi" w:cstheme="majorBidi"/>
          <w:color w:val="000000" w:themeColor="text1"/>
          <w:sz w:val="28"/>
          <w:szCs w:val="28"/>
        </w:rPr>
        <w:t>Parshas</w:t>
      </w:r>
      <w:proofErr w:type="spellEnd"/>
      <w:r w:rsidRPr="00B4381B">
        <w:rPr>
          <w:rFonts w:asciiTheme="majorBidi" w:hAnsiTheme="majorBidi" w:cstheme="majorBidi"/>
          <w:color w:val="000000" w:themeColor="text1"/>
          <w:sz w:val="28"/>
          <w:szCs w:val="28"/>
        </w:rPr>
        <w:t xml:space="preserve"> Tetzaveh. The lesson we learn from this is powerful, and that is: A word is a word. When a person makes a statement, he must keep his word. Once Moshe said, “Erase me from Your book,” meaning the Torah, Hashem held Moshe to his word, and He did indeed erase him, but only from one Parshah. </w:t>
      </w:r>
    </w:p>
    <w:p w14:paraId="08BCB2E0" w14:textId="77777777" w:rsidR="00E35B6C"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Every year, on the night of Purim after </w:t>
      </w:r>
      <w:proofErr w:type="spellStart"/>
      <w:r w:rsidRPr="00B4381B">
        <w:rPr>
          <w:rFonts w:asciiTheme="majorBidi" w:hAnsiTheme="majorBidi" w:cstheme="majorBidi"/>
          <w:color w:val="000000" w:themeColor="text1"/>
          <w:sz w:val="28"/>
          <w:szCs w:val="28"/>
        </w:rPr>
        <w:t>Krias</w:t>
      </w:r>
      <w:proofErr w:type="spellEnd"/>
      <w:r w:rsidRPr="00B4381B">
        <w:rPr>
          <w:rFonts w:asciiTheme="majorBidi" w:hAnsiTheme="majorBidi" w:cstheme="majorBidi"/>
          <w:color w:val="000000" w:themeColor="text1"/>
          <w:sz w:val="28"/>
          <w:szCs w:val="28"/>
        </w:rPr>
        <w:t xml:space="preserve"> HaMegilah, thousands of people gather at Bais </w:t>
      </w:r>
      <w:proofErr w:type="spellStart"/>
      <w:r w:rsidRPr="00B4381B">
        <w:rPr>
          <w:rFonts w:asciiTheme="majorBidi" w:hAnsiTheme="majorBidi" w:cstheme="majorBidi"/>
          <w:color w:val="000000" w:themeColor="text1"/>
          <w:sz w:val="28"/>
          <w:szCs w:val="28"/>
        </w:rPr>
        <w:t>Medrash</w:t>
      </w:r>
      <w:proofErr w:type="spellEnd"/>
      <w:r w:rsidRPr="00B4381B">
        <w:rPr>
          <w:rFonts w:asciiTheme="majorBidi" w:hAnsiTheme="majorBidi" w:cstheme="majorBidi"/>
          <w:color w:val="000000" w:themeColor="text1"/>
          <w:sz w:val="28"/>
          <w:szCs w:val="28"/>
        </w:rPr>
        <w:t xml:space="preserve"> </w:t>
      </w:r>
      <w:proofErr w:type="spellStart"/>
      <w:r w:rsidRPr="00B4381B">
        <w:rPr>
          <w:rFonts w:asciiTheme="majorBidi" w:hAnsiTheme="majorBidi" w:cstheme="majorBidi"/>
          <w:color w:val="000000" w:themeColor="text1"/>
          <w:sz w:val="28"/>
          <w:szCs w:val="28"/>
        </w:rPr>
        <w:t>Govoha</w:t>
      </w:r>
      <w:proofErr w:type="spellEnd"/>
      <w:r w:rsidRPr="00B4381B">
        <w:rPr>
          <w:rFonts w:asciiTheme="majorBidi" w:hAnsiTheme="majorBidi" w:cstheme="majorBidi"/>
          <w:color w:val="000000" w:themeColor="text1"/>
          <w:sz w:val="28"/>
          <w:szCs w:val="28"/>
        </w:rPr>
        <w:t xml:space="preserve"> in Lakewood, New Jersey, for a festive Purim </w:t>
      </w:r>
      <w:proofErr w:type="spellStart"/>
      <w:r w:rsidRPr="00B4381B">
        <w:rPr>
          <w:rFonts w:asciiTheme="majorBidi" w:hAnsiTheme="majorBidi" w:cstheme="majorBidi"/>
          <w:color w:val="000000" w:themeColor="text1"/>
          <w:sz w:val="28"/>
          <w:szCs w:val="28"/>
        </w:rPr>
        <w:t>Mesibah</w:t>
      </w:r>
      <w:proofErr w:type="spellEnd"/>
      <w:r w:rsidRPr="00B4381B">
        <w:rPr>
          <w:rFonts w:asciiTheme="majorBidi" w:hAnsiTheme="majorBidi" w:cstheme="majorBidi"/>
          <w:color w:val="000000" w:themeColor="text1"/>
          <w:sz w:val="28"/>
          <w:szCs w:val="28"/>
        </w:rPr>
        <w:t xml:space="preserve">. The gathering is always spectacular and uplifting, complete with beautiful </w:t>
      </w:r>
      <w:r w:rsidRPr="00B4381B">
        <w:rPr>
          <w:rFonts w:asciiTheme="majorBidi" w:hAnsiTheme="majorBidi" w:cstheme="majorBidi"/>
          <w:color w:val="000000" w:themeColor="text1"/>
          <w:sz w:val="28"/>
          <w:szCs w:val="28"/>
        </w:rPr>
        <w:lastRenderedPageBreak/>
        <w:t xml:space="preserve">singing and </w:t>
      </w:r>
      <w:proofErr w:type="spellStart"/>
      <w:r w:rsidRPr="00B4381B">
        <w:rPr>
          <w:rFonts w:asciiTheme="majorBidi" w:hAnsiTheme="majorBidi" w:cstheme="majorBidi"/>
          <w:color w:val="000000" w:themeColor="text1"/>
          <w:sz w:val="28"/>
          <w:szCs w:val="28"/>
        </w:rPr>
        <w:t>Divrei</w:t>
      </w:r>
      <w:proofErr w:type="spellEnd"/>
      <w:r w:rsidRPr="00B4381B">
        <w:rPr>
          <w:rFonts w:asciiTheme="majorBidi" w:hAnsiTheme="majorBidi" w:cstheme="majorBidi"/>
          <w:color w:val="000000" w:themeColor="text1"/>
          <w:sz w:val="28"/>
          <w:szCs w:val="28"/>
        </w:rPr>
        <w:t xml:space="preserve"> Torah from the </w:t>
      </w:r>
      <w:proofErr w:type="spellStart"/>
      <w:r w:rsidRPr="00B4381B">
        <w:rPr>
          <w:rFonts w:asciiTheme="majorBidi" w:hAnsiTheme="majorBidi" w:cstheme="majorBidi"/>
          <w:color w:val="000000" w:themeColor="text1"/>
          <w:sz w:val="28"/>
          <w:szCs w:val="28"/>
        </w:rPr>
        <w:t>Roshei</w:t>
      </w:r>
      <w:proofErr w:type="spellEnd"/>
      <w:r w:rsidRPr="00B4381B">
        <w:rPr>
          <w:rFonts w:asciiTheme="majorBidi" w:hAnsiTheme="majorBidi" w:cstheme="majorBidi"/>
          <w:color w:val="000000" w:themeColor="text1"/>
          <w:sz w:val="28"/>
          <w:szCs w:val="28"/>
        </w:rPr>
        <w:t xml:space="preserve"> </w:t>
      </w:r>
      <w:proofErr w:type="spellStart"/>
      <w:r w:rsidRPr="00B4381B">
        <w:rPr>
          <w:rFonts w:asciiTheme="majorBidi" w:hAnsiTheme="majorBidi" w:cstheme="majorBidi"/>
          <w:color w:val="000000" w:themeColor="text1"/>
          <w:sz w:val="28"/>
          <w:szCs w:val="28"/>
        </w:rPr>
        <w:t>HaYeshivah</w:t>
      </w:r>
      <w:proofErr w:type="spellEnd"/>
      <w:r w:rsidRPr="00B4381B">
        <w:rPr>
          <w:rFonts w:asciiTheme="majorBidi" w:hAnsiTheme="majorBidi" w:cstheme="majorBidi"/>
          <w:color w:val="000000" w:themeColor="text1"/>
          <w:sz w:val="28"/>
          <w:szCs w:val="28"/>
        </w:rPr>
        <w:t xml:space="preserve"> and Mashgiach. For many years, the annual </w:t>
      </w:r>
      <w:proofErr w:type="spellStart"/>
      <w:r w:rsidRPr="00B4381B">
        <w:rPr>
          <w:rFonts w:asciiTheme="majorBidi" w:hAnsiTheme="majorBidi" w:cstheme="majorBidi"/>
          <w:color w:val="000000" w:themeColor="text1"/>
          <w:sz w:val="28"/>
          <w:szCs w:val="28"/>
        </w:rPr>
        <w:t>Mesibah</w:t>
      </w:r>
      <w:proofErr w:type="spellEnd"/>
      <w:r w:rsidRPr="00B4381B">
        <w:rPr>
          <w:rFonts w:asciiTheme="majorBidi" w:hAnsiTheme="majorBidi" w:cstheme="majorBidi"/>
          <w:color w:val="000000" w:themeColor="text1"/>
          <w:sz w:val="28"/>
          <w:szCs w:val="28"/>
        </w:rPr>
        <w:t xml:space="preserve"> was held in the Israel Henry Beren dining hall of the Yeshivah, but more recently, due to the large crowds, the gathering has moved to the larger Bais Aharon Bais </w:t>
      </w:r>
      <w:proofErr w:type="spellStart"/>
      <w:r w:rsidRPr="00B4381B">
        <w:rPr>
          <w:rFonts w:asciiTheme="majorBidi" w:hAnsiTheme="majorBidi" w:cstheme="majorBidi"/>
          <w:color w:val="000000" w:themeColor="text1"/>
          <w:sz w:val="28"/>
          <w:szCs w:val="28"/>
        </w:rPr>
        <w:t>Medrash</w:t>
      </w:r>
      <w:proofErr w:type="spellEnd"/>
      <w:r w:rsidRPr="00B4381B">
        <w:rPr>
          <w:rFonts w:asciiTheme="majorBidi" w:hAnsiTheme="majorBidi" w:cstheme="majorBidi"/>
          <w:color w:val="000000" w:themeColor="text1"/>
          <w:sz w:val="28"/>
          <w:szCs w:val="28"/>
        </w:rPr>
        <w:t xml:space="preserve"> a few blocks away. </w:t>
      </w:r>
    </w:p>
    <w:p w14:paraId="06527FC0" w14:textId="77777777" w:rsidR="00713E2E"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One year, the Yeshivah was honored to have a special guest. The renowned Maggid, Rav Yaakov Galinsky, </w:t>
      </w:r>
      <w:proofErr w:type="spellStart"/>
      <w:r w:rsidRPr="00B4381B">
        <w:rPr>
          <w:rFonts w:asciiTheme="majorBidi" w:hAnsiTheme="majorBidi" w:cstheme="majorBidi"/>
          <w:color w:val="000000" w:themeColor="text1"/>
          <w:sz w:val="28"/>
          <w:szCs w:val="28"/>
        </w:rPr>
        <w:t>zt”l</w:t>
      </w:r>
      <w:proofErr w:type="spellEnd"/>
      <w:r w:rsidRPr="00B4381B">
        <w:rPr>
          <w:rFonts w:asciiTheme="majorBidi" w:hAnsiTheme="majorBidi" w:cstheme="majorBidi"/>
          <w:color w:val="000000" w:themeColor="text1"/>
          <w:sz w:val="28"/>
          <w:szCs w:val="28"/>
        </w:rPr>
        <w:t xml:space="preserve">, was in America on a fundraising trip, and for Purim, he was thrilled to be in Lakewood. Rav Yaakov was an exuberant person, and the liveliness of the Bachurim and </w:t>
      </w:r>
      <w:proofErr w:type="spellStart"/>
      <w:r w:rsidRPr="00B4381B">
        <w:rPr>
          <w:rFonts w:asciiTheme="majorBidi" w:hAnsiTheme="majorBidi" w:cstheme="majorBidi"/>
          <w:color w:val="000000" w:themeColor="text1"/>
          <w:sz w:val="28"/>
          <w:szCs w:val="28"/>
        </w:rPr>
        <w:t>Yungerleit</w:t>
      </w:r>
      <w:proofErr w:type="spellEnd"/>
      <w:r w:rsidRPr="00B4381B">
        <w:rPr>
          <w:rFonts w:asciiTheme="majorBidi" w:hAnsiTheme="majorBidi" w:cstheme="majorBidi"/>
          <w:color w:val="000000" w:themeColor="text1"/>
          <w:sz w:val="28"/>
          <w:szCs w:val="28"/>
        </w:rPr>
        <w:t xml:space="preserve"> at the </w:t>
      </w:r>
      <w:proofErr w:type="spellStart"/>
      <w:r w:rsidRPr="00B4381B">
        <w:rPr>
          <w:rFonts w:asciiTheme="majorBidi" w:hAnsiTheme="majorBidi" w:cstheme="majorBidi"/>
          <w:color w:val="000000" w:themeColor="text1"/>
          <w:sz w:val="28"/>
          <w:szCs w:val="28"/>
        </w:rPr>
        <w:t>Mesibah</w:t>
      </w:r>
      <w:proofErr w:type="spellEnd"/>
      <w:r w:rsidRPr="00B4381B">
        <w:rPr>
          <w:rFonts w:asciiTheme="majorBidi" w:hAnsiTheme="majorBidi" w:cstheme="majorBidi"/>
          <w:color w:val="000000" w:themeColor="text1"/>
          <w:sz w:val="28"/>
          <w:szCs w:val="28"/>
        </w:rPr>
        <w:t xml:space="preserve"> fit him perfectly. He sang and danced with them and spoke more than once. It was one of the more memorable Purim gatherings that the Yeshivah held. </w:t>
      </w:r>
    </w:p>
    <w:p w14:paraId="423A7C82" w14:textId="77777777" w:rsidR="00713E2E"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Suddenly, in the middle of all the festivities, six older, single Bachurim pushed their way through the crowd and approached the head table where Rav Yaakov sat with a smile on his face. After a bit of pushing, the six men got Rav Yaakov’s attention, and they begged him for a Brachah that they all become engaged in a short time. </w:t>
      </w:r>
    </w:p>
    <w:p w14:paraId="2673FE60" w14:textId="77777777" w:rsidR="00BC700C"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For some reason, Rav Yaakov was hesitant to do this, but the group was insistent. Finally, one of them said, “Rebbi, if you guarantee us that we will all become </w:t>
      </w:r>
      <w:proofErr w:type="spellStart"/>
      <w:r w:rsidRPr="00B4381B">
        <w:rPr>
          <w:rFonts w:asciiTheme="majorBidi" w:hAnsiTheme="majorBidi" w:cstheme="majorBidi"/>
          <w:color w:val="000000" w:themeColor="text1"/>
          <w:sz w:val="28"/>
          <w:szCs w:val="28"/>
        </w:rPr>
        <w:t>Chasanim</w:t>
      </w:r>
      <w:proofErr w:type="spellEnd"/>
      <w:r w:rsidRPr="00B4381B">
        <w:rPr>
          <w:rFonts w:asciiTheme="majorBidi" w:hAnsiTheme="majorBidi" w:cstheme="majorBidi"/>
          <w:color w:val="000000" w:themeColor="text1"/>
          <w:sz w:val="28"/>
          <w:szCs w:val="28"/>
        </w:rPr>
        <w:t xml:space="preserve"> this year, we guarantee to raise all the money you need for the entire budget of your </w:t>
      </w:r>
      <w:proofErr w:type="spellStart"/>
      <w:r w:rsidRPr="00B4381B">
        <w:rPr>
          <w:rFonts w:asciiTheme="majorBidi" w:hAnsiTheme="majorBidi" w:cstheme="majorBidi"/>
          <w:color w:val="000000" w:themeColor="text1"/>
          <w:sz w:val="28"/>
          <w:szCs w:val="28"/>
        </w:rPr>
        <w:t>Kollelim</w:t>
      </w:r>
      <w:proofErr w:type="spellEnd"/>
      <w:r w:rsidRPr="00B4381B">
        <w:rPr>
          <w:rFonts w:asciiTheme="majorBidi" w:hAnsiTheme="majorBidi" w:cstheme="majorBidi"/>
          <w:color w:val="000000" w:themeColor="text1"/>
          <w:sz w:val="28"/>
          <w:szCs w:val="28"/>
        </w:rPr>
        <w:t xml:space="preserve"> in Eretz Yisroel! You will not have to go collecting or raise a single penny. We will do it all for you!” </w:t>
      </w:r>
    </w:p>
    <w:p w14:paraId="53656579" w14:textId="77777777" w:rsidR="00BC700C"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Rav Yaakov laughed and gave them a Brachah, but the leader said he would only guarantee the money if Rav Yaakov would guarantee, with a </w:t>
      </w:r>
      <w:proofErr w:type="spellStart"/>
      <w:r w:rsidRPr="00B4381B">
        <w:rPr>
          <w:rFonts w:asciiTheme="majorBidi" w:hAnsiTheme="majorBidi" w:cstheme="majorBidi"/>
          <w:color w:val="000000" w:themeColor="text1"/>
          <w:sz w:val="28"/>
          <w:szCs w:val="28"/>
        </w:rPr>
        <w:t>Havtachah</w:t>
      </w:r>
      <w:proofErr w:type="spellEnd"/>
      <w:r w:rsidRPr="00B4381B">
        <w:rPr>
          <w:rFonts w:asciiTheme="majorBidi" w:hAnsiTheme="majorBidi" w:cstheme="majorBidi"/>
          <w:color w:val="000000" w:themeColor="text1"/>
          <w:sz w:val="28"/>
          <w:szCs w:val="28"/>
        </w:rPr>
        <w:t xml:space="preserve">, that they would have success in Shidduchim. </w:t>
      </w:r>
    </w:p>
    <w:p w14:paraId="1475FA33" w14:textId="77777777" w:rsidR="00612191"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This time, Rav Yaakov paused for a few moments, and they could see that he was thinking furiously. Finally, he looked at them and said, “I guarantee it! This year!” The entire gathering heard the </w:t>
      </w:r>
      <w:proofErr w:type="spellStart"/>
      <w:r w:rsidRPr="00B4381B">
        <w:rPr>
          <w:rFonts w:asciiTheme="majorBidi" w:hAnsiTheme="majorBidi" w:cstheme="majorBidi"/>
          <w:color w:val="000000" w:themeColor="text1"/>
          <w:sz w:val="28"/>
          <w:szCs w:val="28"/>
        </w:rPr>
        <w:t>Havtachah</w:t>
      </w:r>
      <w:proofErr w:type="spellEnd"/>
      <w:r w:rsidRPr="00B4381B">
        <w:rPr>
          <w:rFonts w:asciiTheme="majorBidi" w:hAnsiTheme="majorBidi" w:cstheme="majorBidi"/>
          <w:color w:val="000000" w:themeColor="text1"/>
          <w:sz w:val="28"/>
          <w:szCs w:val="28"/>
        </w:rPr>
        <w:t xml:space="preserve"> and called out, “Amein!” </w:t>
      </w:r>
    </w:p>
    <w:p w14:paraId="28DC2135" w14:textId="77777777" w:rsidR="00612191"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The very next morning, these six men came over to Rav Yaakov and gave him an envelope containing the entire amount of money that he was looking to raise! Rav Yaakov remembered the incident of the previous night, where he had given these men his word, and they were fulfilling their end of the bargain. Rav Yaakov said, “What I said last night cannot be taken back. A word is a word. However, since I cannot be sure that my word is really any good, I will make you the following proposal. I will take this money, but I will put it aside. For the next year, I will Daven that my ‘</w:t>
      </w:r>
      <w:proofErr w:type="spellStart"/>
      <w:r w:rsidRPr="00B4381B">
        <w:rPr>
          <w:rFonts w:asciiTheme="majorBidi" w:hAnsiTheme="majorBidi" w:cstheme="majorBidi"/>
          <w:color w:val="000000" w:themeColor="text1"/>
          <w:sz w:val="28"/>
          <w:szCs w:val="28"/>
        </w:rPr>
        <w:t>Havtachah</w:t>
      </w:r>
      <w:proofErr w:type="spellEnd"/>
      <w:r w:rsidRPr="00B4381B">
        <w:rPr>
          <w:rFonts w:asciiTheme="majorBidi" w:hAnsiTheme="majorBidi" w:cstheme="majorBidi"/>
          <w:color w:val="000000" w:themeColor="text1"/>
          <w:sz w:val="28"/>
          <w:szCs w:val="28"/>
        </w:rPr>
        <w:t xml:space="preserve">’ should be realized. If it is, I will then use the money. If it is not, if even one Bachur is not engaged by the end of this year, then the whole arrangement and ‘guarantee’ is off, and you will take back the entire amount of money. Do we have a deal?” </w:t>
      </w:r>
    </w:p>
    <w:p w14:paraId="1E23E656" w14:textId="77777777" w:rsidR="004E1A2B"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The six agreed and went on their way. A few months later, the phone rang in Rav Yaakov Galinsky’s home. The Rebbetzin answered and automatically said that the Rav was not home. The person on the other end of the line said, “This is a call </w:t>
      </w:r>
      <w:r w:rsidRPr="00B4381B">
        <w:rPr>
          <w:rFonts w:asciiTheme="majorBidi" w:hAnsiTheme="majorBidi" w:cstheme="majorBidi"/>
          <w:color w:val="000000" w:themeColor="text1"/>
          <w:sz w:val="28"/>
          <w:szCs w:val="28"/>
        </w:rPr>
        <w:lastRenderedPageBreak/>
        <w:t xml:space="preserve">from Lakewood, New Jersey. Please tell the Rav that last night, the sixth Bachur got engaged.” </w:t>
      </w:r>
    </w:p>
    <w:p w14:paraId="15353965" w14:textId="09871456" w:rsidR="00141AA2" w:rsidRPr="00B4381B" w:rsidRDefault="00141AA2" w:rsidP="00853443">
      <w:pPr>
        <w:pStyle w:val="NoSpacing"/>
        <w:ind w:firstLine="720"/>
        <w:jc w:val="both"/>
        <w:rPr>
          <w:rFonts w:asciiTheme="majorBidi" w:hAnsiTheme="majorBidi" w:cstheme="majorBidi"/>
          <w:color w:val="000000" w:themeColor="text1"/>
          <w:sz w:val="28"/>
          <w:szCs w:val="28"/>
        </w:rPr>
      </w:pPr>
      <w:r w:rsidRPr="00B4381B">
        <w:rPr>
          <w:rFonts w:asciiTheme="majorBidi" w:hAnsiTheme="majorBidi" w:cstheme="majorBidi"/>
          <w:color w:val="000000" w:themeColor="text1"/>
          <w:sz w:val="28"/>
          <w:szCs w:val="28"/>
        </w:rPr>
        <w:t xml:space="preserve">Later, when Rav Yaakov came home and was told the good news, he ran to the cabinet and pulled out the envelope that was filled with money. He said, “A word is a word. It was important for them to let me know so that I can finally give the money to the </w:t>
      </w:r>
      <w:proofErr w:type="spellStart"/>
      <w:r w:rsidRPr="00B4381B">
        <w:rPr>
          <w:rFonts w:asciiTheme="majorBidi" w:hAnsiTheme="majorBidi" w:cstheme="majorBidi"/>
          <w:color w:val="000000" w:themeColor="text1"/>
          <w:sz w:val="28"/>
          <w:szCs w:val="28"/>
        </w:rPr>
        <w:t>Avreichim</w:t>
      </w:r>
      <w:proofErr w:type="spellEnd"/>
      <w:r w:rsidRPr="00B4381B">
        <w:rPr>
          <w:rFonts w:asciiTheme="majorBidi" w:hAnsiTheme="majorBidi" w:cstheme="majorBidi"/>
          <w:color w:val="000000" w:themeColor="text1"/>
          <w:sz w:val="28"/>
          <w:szCs w:val="28"/>
        </w:rPr>
        <w:t>!”</w:t>
      </w:r>
    </w:p>
    <w:p w14:paraId="35E793F0" w14:textId="77777777" w:rsidR="00141AA2" w:rsidRPr="00B4381B" w:rsidRDefault="00141AA2" w:rsidP="00B4381B">
      <w:pPr>
        <w:pStyle w:val="NoSpacing"/>
        <w:jc w:val="both"/>
        <w:rPr>
          <w:rFonts w:asciiTheme="majorBidi" w:hAnsiTheme="majorBidi" w:cstheme="majorBidi"/>
          <w:color w:val="000000" w:themeColor="text1"/>
          <w:sz w:val="28"/>
          <w:szCs w:val="28"/>
        </w:rPr>
      </w:pPr>
    </w:p>
    <w:p w14:paraId="102320D2" w14:textId="77777777" w:rsidR="00141AA2" w:rsidRPr="004E1A2B" w:rsidRDefault="00141AA2" w:rsidP="00B4381B">
      <w:pPr>
        <w:pStyle w:val="NoSpacing"/>
        <w:jc w:val="both"/>
        <w:rPr>
          <w:rFonts w:asciiTheme="majorBidi" w:hAnsiTheme="majorBidi" w:cstheme="majorBidi"/>
          <w:i/>
          <w:iCs/>
          <w:color w:val="000000" w:themeColor="text1"/>
          <w:sz w:val="28"/>
          <w:szCs w:val="28"/>
        </w:rPr>
      </w:pPr>
      <w:r w:rsidRPr="004E1A2B">
        <w:rPr>
          <w:rFonts w:asciiTheme="majorBidi" w:hAnsiTheme="majorBidi" w:cstheme="majorBidi"/>
          <w:i/>
          <w:iCs/>
          <w:color w:val="000000" w:themeColor="text1"/>
          <w:sz w:val="28"/>
          <w:szCs w:val="28"/>
        </w:rPr>
        <w:t xml:space="preserve">Reprinted from the </w:t>
      </w:r>
      <w:proofErr w:type="spellStart"/>
      <w:r w:rsidRPr="004E1A2B">
        <w:rPr>
          <w:rFonts w:asciiTheme="majorBidi" w:hAnsiTheme="majorBidi" w:cstheme="majorBidi"/>
          <w:i/>
          <w:iCs/>
          <w:color w:val="000000" w:themeColor="text1"/>
          <w:sz w:val="28"/>
          <w:szCs w:val="28"/>
        </w:rPr>
        <w:t>Parshas</w:t>
      </w:r>
      <w:proofErr w:type="spellEnd"/>
      <w:r w:rsidRPr="004E1A2B">
        <w:rPr>
          <w:rFonts w:asciiTheme="majorBidi" w:hAnsiTheme="majorBidi" w:cstheme="majorBidi"/>
          <w:i/>
          <w:iCs/>
          <w:color w:val="000000" w:themeColor="text1"/>
          <w:sz w:val="28"/>
          <w:szCs w:val="28"/>
        </w:rPr>
        <w:t xml:space="preserve"> Tetzaveh 5786 email of Rabbi Yehuda Winzelberg’s Torah </w:t>
      </w:r>
      <w:proofErr w:type="spellStart"/>
      <w:r w:rsidRPr="004E1A2B">
        <w:rPr>
          <w:rFonts w:asciiTheme="majorBidi" w:hAnsiTheme="majorBidi" w:cstheme="majorBidi"/>
          <w:i/>
          <w:iCs/>
          <w:color w:val="000000" w:themeColor="text1"/>
          <w:sz w:val="28"/>
          <w:szCs w:val="28"/>
        </w:rPr>
        <w:t>U’Tefilah</w:t>
      </w:r>
      <w:proofErr w:type="spellEnd"/>
      <w:r w:rsidRPr="004E1A2B">
        <w:rPr>
          <w:rFonts w:asciiTheme="majorBidi" w:hAnsiTheme="majorBidi" w:cstheme="majorBidi"/>
          <w:i/>
          <w:iCs/>
          <w:color w:val="000000" w:themeColor="text1"/>
          <w:sz w:val="28"/>
          <w:szCs w:val="28"/>
        </w:rPr>
        <w:t>.</w:t>
      </w:r>
    </w:p>
    <w:p w14:paraId="48F7B837" w14:textId="77777777" w:rsidR="00BF3849" w:rsidRPr="00B4381B" w:rsidRDefault="00BF3849" w:rsidP="00B4381B">
      <w:pPr>
        <w:pStyle w:val="NoSpacing"/>
        <w:jc w:val="both"/>
        <w:rPr>
          <w:rFonts w:asciiTheme="majorBidi" w:hAnsiTheme="majorBidi" w:cstheme="majorBidi"/>
          <w:color w:val="000000" w:themeColor="text1"/>
          <w:sz w:val="28"/>
          <w:szCs w:val="28"/>
          <w:lang w:bidi="he-IL"/>
        </w:rPr>
      </w:pPr>
    </w:p>
    <w:p w14:paraId="28B159FF" w14:textId="77777777" w:rsidR="004E1A2B" w:rsidRPr="00A6603F" w:rsidRDefault="004E1A2B" w:rsidP="004E1A2B">
      <w:pPr>
        <w:pStyle w:val="NoSpacing"/>
        <w:jc w:val="center"/>
        <w:rPr>
          <w:rFonts w:asciiTheme="majorBidi" w:hAnsiTheme="majorBidi" w:cstheme="majorBidi"/>
          <w:b/>
          <w:bCs/>
          <w:sz w:val="72"/>
          <w:szCs w:val="72"/>
        </w:rPr>
      </w:pPr>
      <w:r w:rsidRPr="00A6603F">
        <w:rPr>
          <w:rFonts w:asciiTheme="majorBidi" w:hAnsiTheme="majorBidi" w:cstheme="majorBidi"/>
          <w:b/>
          <w:bCs/>
          <w:sz w:val="72"/>
          <w:szCs w:val="72"/>
        </w:rPr>
        <w:t>Rewriting History</w:t>
      </w:r>
    </w:p>
    <w:p w14:paraId="36D64688" w14:textId="77777777" w:rsidR="004E1A2B" w:rsidRPr="00A6603F" w:rsidRDefault="004E1A2B" w:rsidP="004E1A2B">
      <w:pPr>
        <w:pStyle w:val="NoSpacing"/>
        <w:jc w:val="center"/>
        <w:rPr>
          <w:rFonts w:asciiTheme="majorBidi" w:hAnsiTheme="majorBidi" w:cstheme="majorBidi"/>
          <w:b/>
          <w:bCs/>
          <w:sz w:val="36"/>
          <w:szCs w:val="36"/>
        </w:rPr>
      </w:pPr>
      <w:r w:rsidRPr="00A6603F">
        <w:rPr>
          <w:rFonts w:asciiTheme="majorBidi" w:hAnsiTheme="majorBidi" w:cstheme="majorBidi"/>
          <w:b/>
          <w:bCs/>
          <w:sz w:val="36"/>
          <w:szCs w:val="36"/>
        </w:rPr>
        <w:t>By Rabbi Moshe Hirschberg</w:t>
      </w:r>
    </w:p>
    <w:p w14:paraId="555CA067" w14:textId="77777777" w:rsidR="004E1A2B" w:rsidRPr="00A6603F" w:rsidRDefault="004E1A2B" w:rsidP="004E1A2B">
      <w:pPr>
        <w:pStyle w:val="NoSpacing"/>
        <w:jc w:val="center"/>
        <w:rPr>
          <w:rFonts w:asciiTheme="majorBidi" w:hAnsiTheme="majorBidi" w:cstheme="majorBidi"/>
          <w:b/>
          <w:bCs/>
          <w:sz w:val="8"/>
          <w:szCs w:val="8"/>
        </w:rPr>
      </w:pPr>
    </w:p>
    <w:p w14:paraId="5D8276D1" w14:textId="77777777" w:rsidR="004E1A2B" w:rsidRPr="00A6603F" w:rsidRDefault="004E1A2B" w:rsidP="004E1A2B">
      <w:pPr>
        <w:pStyle w:val="NoSpacing"/>
        <w:jc w:val="center"/>
        <w:rPr>
          <w:rFonts w:asciiTheme="majorBidi" w:hAnsiTheme="majorBidi" w:cstheme="majorBidi"/>
          <w:b/>
          <w:bCs/>
          <w:sz w:val="36"/>
          <w:szCs w:val="36"/>
        </w:rPr>
      </w:pPr>
      <w:r w:rsidRPr="00A6603F">
        <w:rPr>
          <w:rFonts w:asciiTheme="majorBidi" w:hAnsiTheme="majorBidi" w:cstheme="majorBidi"/>
          <w:b/>
          <w:bCs/>
          <w:noProof/>
          <w:sz w:val="36"/>
          <w:szCs w:val="36"/>
        </w:rPr>
        <w:drawing>
          <wp:inline distT="0" distB="0" distL="0" distR="0" wp14:anchorId="7E2D5C70" wp14:editId="2D4032A5">
            <wp:extent cx="4892040" cy="3298227"/>
            <wp:effectExtent l="0" t="0" r="3810" b="0"/>
            <wp:docPr id="905926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6390" cy="3307902"/>
                    </a:xfrm>
                    <a:prstGeom prst="rect">
                      <a:avLst/>
                    </a:prstGeom>
                    <a:noFill/>
                    <a:ln>
                      <a:noFill/>
                    </a:ln>
                  </pic:spPr>
                </pic:pic>
              </a:graphicData>
            </a:graphic>
          </wp:inline>
        </w:drawing>
      </w:r>
    </w:p>
    <w:p w14:paraId="52F5C9E7" w14:textId="77777777" w:rsidR="004E1A2B" w:rsidRPr="00C42461" w:rsidRDefault="004E1A2B" w:rsidP="00CD3445">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Among </w:t>
      </w:r>
      <w:r w:rsidRPr="00C42461">
        <w:rPr>
          <w:rFonts w:asciiTheme="majorBidi" w:hAnsiTheme="majorBidi" w:cstheme="majorBidi"/>
          <w:b/>
          <w:bCs/>
          <w:sz w:val="28"/>
          <w:szCs w:val="28"/>
        </w:rPr>
        <w:t>Rabbi Dovid Braverman</w:t>
      </w:r>
      <w:r w:rsidRPr="00C42461">
        <w:rPr>
          <w:rFonts w:asciiTheme="majorBidi" w:hAnsiTheme="majorBidi" w:cstheme="majorBidi"/>
          <w:sz w:val="28"/>
          <w:szCs w:val="28"/>
        </w:rPr>
        <w:t xml:space="preserve">’s sacred work is visiting prisons to be </w:t>
      </w:r>
      <w:proofErr w:type="spellStart"/>
      <w:r w:rsidRPr="00C42461">
        <w:rPr>
          <w:rFonts w:asciiTheme="majorBidi" w:hAnsiTheme="majorBidi" w:cstheme="majorBidi"/>
          <w:i/>
          <w:iCs/>
          <w:sz w:val="28"/>
          <w:szCs w:val="28"/>
        </w:rPr>
        <w:t>mechazek</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fellow Yidden. To some, he offers words of </w:t>
      </w:r>
      <w:proofErr w:type="spellStart"/>
      <w:r w:rsidRPr="00C42461">
        <w:rPr>
          <w:rFonts w:asciiTheme="majorBidi" w:hAnsiTheme="majorBidi" w:cstheme="majorBidi"/>
          <w:i/>
          <w:iCs/>
          <w:sz w:val="28"/>
          <w:szCs w:val="28"/>
        </w:rPr>
        <w:t>chizuk</w:t>
      </w:r>
      <w:proofErr w:type="spellEnd"/>
      <w:r w:rsidRPr="00C42461">
        <w:rPr>
          <w:rFonts w:asciiTheme="majorBidi" w:hAnsiTheme="majorBidi" w:cstheme="majorBidi"/>
          <w:sz w:val="28"/>
          <w:szCs w:val="28"/>
        </w:rPr>
        <w:t xml:space="preserve">; to others, he becomes a guide on their path toward becoming </w:t>
      </w:r>
      <w:proofErr w:type="spellStart"/>
      <w:r w:rsidRPr="00C42461">
        <w:rPr>
          <w:rFonts w:asciiTheme="majorBidi" w:hAnsiTheme="majorBidi" w:cstheme="majorBidi"/>
          <w:i/>
          <w:iCs/>
          <w:sz w:val="28"/>
          <w:szCs w:val="28"/>
        </w:rPr>
        <w:t>baalei</w:t>
      </w:r>
      <w:proofErr w:type="spellEnd"/>
      <w:r w:rsidRPr="00C42461">
        <w:rPr>
          <w:rFonts w:asciiTheme="majorBidi" w:hAnsiTheme="majorBidi" w:cstheme="majorBidi"/>
          <w:i/>
          <w:iCs/>
          <w:sz w:val="28"/>
          <w:szCs w:val="28"/>
        </w:rPr>
        <w:t xml:space="preserve"> teshuvah</w:t>
      </w:r>
      <w:r w:rsidRPr="00C42461">
        <w:rPr>
          <w:rFonts w:asciiTheme="majorBidi" w:hAnsiTheme="majorBidi" w:cstheme="majorBidi"/>
          <w:sz w:val="28"/>
          <w:szCs w:val="28"/>
        </w:rPr>
        <w:t>.</w:t>
      </w:r>
    </w:p>
    <w:p w14:paraId="3A4F8EBE" w14:textId="77777777" w:rsidR="004E1A2B" w:rsidRPr="00C42461" w:rsidRDefault="004E1A2B" w:rsidP="009C766F">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One day, he was taken on a tour of a prison wing he had never entered before — a section reserved for hardened criminals. What he saw there startled him.</w:t>
      </w:r>
    </w:p>
    <w:p w14:paraId="1923D11D" w14:textId="77777777" w:rsidR="004E1A2B" w:rsidRPr="00C42461" w:rsidRDefault="004E1A2B" w:rsidP="009C766F">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Seated among the rough, intimidating inmates was a young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 unmistakably a Bnei Brak child — his appearance and bearing entirely out of place in that environment. Rabbi Braverman restrained his curiosity, but something deep inside him was stirred.</w:t>
      </w:r>
    </w:p>
    <w:p w14:paraId="0E1A00F5"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lastRenderedPageBreak/>
        <w:t xml:space="preserve">As he exited the prison, he noticed the same young man waiting at the bus stop. He approached him and inquired as to where he was headed. When the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replied that he was traveling to Bnei Brak, Rabbi Braverman warmly invited him to join his ride.</w:t>
      </w:r>
    </w:p>
    <w:p w14:paraId="16A36C0E"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Before Rabbi Braverman could even begin a conversation, the young man began telling his story.</w:t>
      </w:r>
    </w:p>
    <w:p w14:paraId="16751FA4"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“I grew up secular,” he said quietly. “I knew very little about my heritage. My life wasn’t really a life. My father was a sought-after thief, constantly on the run. I grew up with fear, instability, and tension. When I was still a child, I was adopted — by a Bnei Brak family.”</w:t>
      </w:r>
    </w:p>
    <w:p w14:paraId="264BA627"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He paused.</w:t>
      </w:r>
    </w:p>
    <w:p w14:paraId="3F31FC43"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“They showed me what life could be. For the first time, I experienced a family sitting around a table. No cellphones. No alcohol. Just warmth. Just Shabbos. Just meaning. I gravitated toward that life. It was a no-brainer. I integrated fully into their family and embraced their lifestyle. I wanted nothing to do with my past.</w:t>
      </w:r>
    </w:p>
    <w:p w14:paraId="7BA764DD"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“Years went by. I was learning in </w:t>
      </w:r>
      <w:proofErr w:type="spellStart"/>
      <w:r w:rsidRPr="00C42461">
        <w:rPr>
          <w:rFonts w:asciiTheme="majorBidi" w:hAnsiTheme="majorBidi" w:cstheme="majorBidi"/>
          <w:i/>
          <w:iCs/>
          <w:sz w:val="28"/>
          <w:szCs w:val="28"/>
        </w:rPr>
        <w:t>Mesivta</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and studying </w:t>
      </w:r>
      <w:proofErr w:type="spellStart"/>
      <w:r w:rsidRPr="00C42461">
        <w:rPr>
          <w:rFonts w:asciiTheme="majorBidi" w:hAnsiTheme="majorBidi" w:cstheme="majorBidi"/>
          <w:i/>
          <w:iCs/>
          <w:sz w:val="28"/>
          <w:szCs w:val="28"/>
        </w:rPr>
        <w:t>Maseches</w:t>
      </w:r>
      <w:proofErr w:type="spellEnd"/>
      <w:r w:rsidRPr="00C42461">
        <w:rPr>
          <w:rFonts w:asciiTheme="majorBidi" w:hAnsiTheme="majorBidi" w:cstheme="majorBidi"/>
          <w:i/>
          <w:iCs/>
          <w:sz w:val="28"/>
          <w:szCs w:val="28"/>
        </w:rPr>
        <w:t xml:space="preserve"> Kiddushin</w:t>
      </w:r>
      <w:r w:rsidRPr="00C42461">
        <w:rPr>
          <w:rFonts w:asciiTheme="majorBidi" w:hAnsiTheme="majorBidi" w:cstheme="majorBidi"/>
          <w:sz w:val="28"/>
          <w:szCs w:val="28"/>
        </w:rPr>
        <w:t xml:space="preserve">, where it discusses the mitzvah of </w:t>
      </w:r>
      <w:proofErr w:type="spellStart"/>
      <w:r w:rsidRPr="00C42461">
        <w:rPr>
          <w:rFonts w:asciiTheme="majorBidi" w:hAnsiTheme="majorBidi" w:cstheme="majorBidi"/>
          <w:i/>
          <w:iCs/>
          <w:sz w:val="28"/>
          <w:szCs w:val="28"/>
        </w:rPr>
        <w:t>kibbud</w:t>
      </w:r>
      <w:proofErr w:type="spellEnd"/>
      <w:r w:rsidRPr="00C42461">
        <w:rPr>
          <w:rFonts w:asciiTheme="majorBidi" w:hAnsiTheme="majorBidi" w:cstheme="majorBidi"/>
          <w:i/>
          <w:iCs/>
          <w:sz w:val="28"/>
          <w:szCs w:val="28"/>
        </w:rPr>
        <w:t xml:space="preserve"> av </w:t>
      </w:r>
      <w:proofErr w:type="spellStart"/>
      <w:r w:rsidRPr="00C42461">
        <w:rPr>
          <w:rFonts w:asciiTheme="majorBidi" w:hAnsiTheme="majorBidi" w:cstheme="majorBidi"/>
          <w:i/>
          <w:iCs/>
          <w:sz w:val="28"/>
          <w:szCs w:val="28"/>
        </w:rPr>
        <w:t>v’eim</w:t>
      </w:r>
      <w:proofErr w:type="spellEnd"/>
      <w:r w:rsidRPr="00C42461">
        <w:rPr>
          <w:rFonts w:asciiTheme="majorBidi" w:hAnsiTheme="majorBidi" w:cstheme="majorBidi"/>
          <w:sz w:val="28"/>
          <w:szCs w:val="28"/>
        </w:rPr>
        <w:t xml:space="preserve">. And I felt stuck. On the one hand, I desperately wanted to fulfill this sacred mitzvah. On the other hand, my father is a criminal behind bars. How am I meant to be </w:t>
      </w:r>
      <w:proofErr w:type="spellStart"/>
      <w:r w:rsidRPr="00C42461">
        <w:rPr>
          <w:rFonts w:asciiTheme="majorBidi" w:hAnsiTheme="majorBidi" w:cstheme="majorBidi"/>
          <w:i/>
          <w:iCs/>
          <w:sz w:val="28"/>
          <w:szCs w:val="28"/>
        </w:rPr>
        <w:t>mekayem</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such a mitzvah?”</w:t>
      </w:r>
    </w:p>
    <w:p w14:paraId="5FD559E9"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He brought the question to </w:t>
      </w:r>
      <w:r w:rsidRPr="00C42461">
        <w:rPr>
          <w:rFonts w:asciiTheme="majorBidi" w:hAnsiTheme="majorBidi" w:cstheme="majorBidi"/>
          <w:b/>
          <w:bCs/>
          <w:sz w:val="28"/>
          <w:szCs w:val="28"/>
        </w:rPr>
        <w:t>Rabbi Mendel Shefrin</w:t>
      </w:r>
      <w:r w:rsidRPr="00C42461">
        <w:rPr>
          <w:rFonts w:asciiTheme="majorBidi" w:hAnsiTheme="majorBidi" w:cstheme="majorBidi"/>
          <w:sz w:val="28"/>
          <w:szCs w:val="28"/>
        </w:rPr>
        <w:t xml:space="preserve">, one of the respected </w:t>
      </w:r>
      <w:proofErr w:type="spellStart"/>
      <w:r w:rsidRPr="00C42461">
        <w:rPr>
          <w:rFonts w:asciiTheme="majorBidi" w:hAnsiTheme="majorBidi" w:cstheme="majorBidi"/>
          <w:i/>
          <w:iCs/>
          <w:sz w:val="28"/>
          <w:szCs w:val="28"/>
        </w:rPr>
        <w:t>rabbanim</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of Bnei Brak. “In a warm tone,” the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continued, “Rabbi Shefrin said, ‘I would not have instructed you to pursue the matter. But now that you are asking — yes, you should respect him and visit.’”</w:t>
      </w:r>
    </w:p>
    <w:p w14:paraId="16E72194" w14:textId="77777777" w:rsidR="004E1A2B" w:rsidRPr="00C42461" w:rsidRDefault="004E1A2B" w:rsidP="00FB2457">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“How can I?” I asked. “What is there to respect?”</w:t>
      </w:r>
    </w:p>
    <w:p w14:paraId="3BFFEDC1"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“Just go and visit,” Rabbi Shefrin told me. “Nothing more.”</w:t>
      </w:r>
    </w:p>
    <w:p w14:paraId="6450C76C"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“My first visit was about a month ago. As I entered, my father stood up to kiss me — but I wasn’t ready for that. I couldn’t receive it. Today,” he concluded, “when I visited, he extended his hand for a handshake, but I turned him down.”</w:t>
      </w:r>
    </w:p>
    <w:p w14:paraId="09FF70ED"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Rabbi Braverman was silent.</w:t>
      </w:r>
    </w:p>
    <w:p w14:paraId="279BDCC9"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Instead of dropping the young man off at his yeshivah, he made a sudden turn. They drove to </w:t>
      </w:r>
      <w:proofErr w:type="spellStart"/>
      <w:r w:rsidRPr="00C42461">
        <w:rPr>
          <w:rFonts w:asciiTheme="majorBidi" w:hAnsiTheme="majorBidi" w:cstheme="majorBidi"/>
          <w:sz w:val="28"/>
          <w:szCs w:val="28"/>
        </w:rPr>
        <w:t>Rechov</w:t>
      </w:r>
      <w:proofErr w:type="spellEnd"/>
      <w:r w:rsidRPr="00C42461">
        <w:rPr>
          <w:rFonts w:asciiTheme="majorBidi" w:hAnsiTheme="majorBidi" w:cstheme="majorBidi"/>
          <w:sz w:val="28"/>
          <w:szCs w:val="28"/>
        </w:rPr>
        <w:t xml:space="preserve"> </w:t>
      </w:r>
      <w:proofErr w:type="spellStart"/>
      <w:r w:rsidRPr="00C42461">
        <w:rPr>
          <w:rFonts w:asciiTheme="majorBidi" w:hAnsiTheme="majorBidi" w:cstheme="majorBidi"/>
          <w:sz w:val="28"/>
          <w:szCs w:val="28"/>
        </w:rPr>
        <w:t>Chazon</w:t>
      </w:r>
      <w:proofErr w:type="spellEnd"/>
      <w:r w:rsidRPr="00C42461">
        <w:rPr>
          <w:rFonts w:asciiTheme="majorBidi" w:hAnsiTheme="majorBidi" w:cstheme="majorBidi"/>
          <w:sz w:val="28"/>
          <w:szCs w:val="28"/>
        </w:rPr>
        <w:t xml:space="preserve"> Ish and stopped in front of a modest building marked simply: 5.</w:t>
      </w:r>
    </w:p>
    <w:p w14:paraId="2171D6B3"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Rabbi Braverman led the bewildered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 xml:space="preserve">inside — to the home of the Rosh Yeshivah, </w:t>
      </w:r>
      <w:r w:rsidRPr="00C42461">
        <w:rPr>
          <w:rFonts w:asciiTheme="majorBidi" w:hAnsiTheme="majorBidi" w:cstheme="majorBidi"/>
          <w:b/>
          <w:bCs/>
          <w:sz w:val="28"/>
          <w:szCs w:val="28"/>
        </w:rPr>
        <w:t xml:space="preserve">Rabbi Aharon Leib Shteinman </w:t>
      </w:r>
      <w:r w:rsidRPr="00C42461">
        <w:rPr>
          <w:rFonts w:asciiTheme="majorBidi" w:hAnsiTheme="majorBidi" w:cstheme="majorBidi"/>
          <w:sz w:val="28"/>
          <w:szCs w:val="28"/>
        </w:rPr>
        <w:t>(1914-2017)</w:t>
      </w:r>
    </w:p>
    <w:p w14:paraId="2746560A" w14:textId="77777777" w:rsidR="004E1A2B" w:rsidRPr="00C42461" w:rsidRDefault="004E1A2B" w:rsidP="0099349C">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After briefly explaining the situation, the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was ushered into the room. The Rosh Yeshivah rose and extended both hands warmly. “</w:t>
      </w:r>
      <w:r w:rsidRPr="00C42461">
        <w:rPr>
          <w:rFonts w:asciiTheme="majorBidi" w:hAnsiTheme="majorBidi" w:cstheme="majorBidi"/>
          <w:i/>
          <w:iCs/>
          <w:sz w:val="28"/>
          <w:szCs w:val="28"/>
        </w:rPr>
        <w:t>Shalom Aleichem</w:t>
      </w:r>
      <w:r w:rsidRPr="00C42461">
        <w:rPr>
          <w:rFonts w:asciiTheme="majorBidi" w:hAnsiTheme="majorBidi" w:cstheme="majorBidi"/>
          <w:sz w:val="28"/>
          <w:szCs w:val="28"/>
        </w:rPr>
        <w:t>.” Then he said words that stunned the young man. “</w:t>
      </w:r>
      <w:r w:rsidRPr="00C42461">
        <w:rPr>
          <w:rFonts w:asciiTheme="majorBidi" w:hAnsiTheme="majorBidi" w:cstheme="majorBidi"/>
          <w:i/>
          <w:iCs/>
          <w:sz w:val="28"/>
          <w:szCs w:val="28"/>
        </w:rPr>
        <w:t xml:space="preserve">Ich bin </w:t>
      </w:r>
      <w:proofErr w:type="spellStart"/>
      <w:r w:rsidRPr="00C42461">
        <w:rPr>
          <w:rFonts w:asciiTheme="majorBidi" w:hAnsiTheme="majorBidi" w:cstheme="majorBidi"/>
          <w:i/>
          <w:iCs/>
          <w:sz w:val="28"/>
          <w:szCs w:val="28"/>
        </w:rPr>
        <w:t>dir</w:t>
      </w:r>
      <w:proofErr w:type="spellEnd"/>
      <w:r w:rsidRPr="00C42461">
        <w:rPr>
          <w:rFonts w:asciiTheme="majorBidi" w:hAnsiTheme="majorBidi" w:cstheme="majorBidi"/>
          <w:i/>
          <w:iCs/>
          <w:sz w:val="28"/>
          <w:szCs w:val="28"/>
        </w:rPr>
        <w:t xml:space="preserve"> </w:t>
      </w:r>
      <w:proofErr w:type="spellStart"/>
      <w:r w:rsidRPr="00C42461">
        <w:rPr>
          <w:rFonts w:asciiTheme="majorBidi" w:hAnsiTheme="majorBidi" w:cstheme="majorBidi"/>
          <w:i/>
          <w:iCs/>
          <w:sz w:val="28"/>
          <w:szCs w:val="28"/>
        </w:rPr>
        <w:t>mekaneh</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I envy you.”</w:t>
      </w:r>
    </w:p>
    <w:p w14:paraId="505F7C46" w14:textId="77777777" w:rsidR="004E1A2B" w:rsidRPr="00C42461"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“Envy me?” the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replied incredulously. “There is nothing to envy.”</w:t>
      </w:r>
    </w:p>
    <w:p w14:paraId="7A2F5D92" w14:textId="77777777" w:rsidR="004E1A2B" w:rsidRPr="00C42461"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lastRenderedPageBreak/>
        <w:t xml:space="preserve">Rabbi </w:t>
      </w:r>
      <w:proofErr w:type="spellStart"/>
      <w:r w:rsidRPr="00C42461">
        <w:rPr>
          <w:rFonts w:asciiTheme="majorBidi" w:hAnsiTheme="majorBidi" w:cstheme="majorBidi"/>
          <w:sz w:val="28"/>
          <w:szCs w:val="28"/>
        </w:rPr>
        <w:t>Shteinman</w:t>
      </w:r>
      <w:proofErr w:type="spellEnd"/>
      <w:r w:rsidRPr="00C42461">
        <w:rPr>
          <w:rFonts w:asciiTheme="majorBidi" w:hAnsiTheme="majorBidi" w:cstheme="majorBidi"/>
          <w:sz w:val="28"/>
          <w:szCs w:val="28"/>
        </w:rPr>
        <w:t xml:space="preserve"> responded softly: “The reason I envy you is because you have parents — and I no longer do. I can no longer fulfill the obligation of respecting my parents.”</w:t>
      </w:r>
    </w:p>
    <w:p w14:paraId="0625A992" w14:textId="77777777" w:rsidR="004E1A2B"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“Respect my parents?!” the young man burst out. “There is nothing worthy of respect! And if you want it, you can have it.”</w:t>
      </w:r>
    </w:p>
    <w:p w14:paraId="26963855" w14:textId="77777777" w:rsidR="00DA566C" w:rsidRPr="00EF60B8" w:rsidRDefault="00DA566C" w:rsidP="00AF7162">
      <w:pPr>
        <w:pStyle w:val="NoSpacing"/>
        <w:ind w:firstLine="720"/>
        <w:jc w:val="both"/>
        <w:rPr>
          <w:rFonts w:asciiTheme="majorBidi" w:hAnsiTheme="majorBidi" w:cstheme="majorBidi"/>
          <w:sz w:val="8"/>
          <w:szCs w:val="8"/>
        </w:rPr>
      </w:pPr>
    </w:p>
    <w:p w14:paraId="3A891FF3" w14:textId="77B342BB" w:rsidR="00DA566C" w:rsidRPr="00EF60B8" w:rsidRDefault="00DA566C" w:rsidP="00EF60B8">
      <w:pPr>
        <w:pStyle w:val="NoSpacing"/>
        <w:ind w:firstLine="720"/>
        <w:jc w:val="center"/>
        <w:rPr>
          <w:rFonts w:asciiTheme="majorBidi" w:hAnsiTheme="majorBidi" w:cstheme="majorBidi"/>
          <w:b/>
          <w:bCs/>
          <w:sz w:val="28"/>
          <w:szCs w:val="28"/>
        </w:rPr>
      </w:pPr>
      <w:r w:rsidRPr="00EF60B8">
        <w:rPr>
          <w:rFonts w:asciiTheme="majorBidi" w:hAnsiTheme="majorBidi" w:cstheme="majorBidi"/>
          <w:b/>
          <w:bCs/>
          <w:sz w:val="28"/>
          <w:szCs w:val="28"/>
        </w:rPr>
        <w:drawing>
          <wp:inline distT="0" distB="0" distL="0" distR="0" wp14:anchorId="3313EAEF" wp14:editId="1E2894FD">
            <wp:extent cx="3429297" cy="2232853"/>
            <wp:effectExtent l="0" t="0" r="0" b="0"/>
            <wp:docPr id="1291130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30260" name=""/>
                    <pic:cNvPicPr/>
                  </pic:nvPicPr>
                  <pic:blipFill>
                    <a:blip r:embed="rId9"/>
                    <a:stretch>
                      <a:fillRect/>
                    </a:stretch>
                  </pic:blipFill>
                  <pic:spPr>
                    <a:xfrm>
                      <a:off x="0" y="0"/>
                      <a:ext cx="3429297" cy="2232853"/>
                    </a:xfrm>
                    <a:prstGeom prst="rect">
                      <a:avLst/>
                    </a:prstGeom>
                  </pic:spPr>
                </pic:pic>
              </a:graphicData>
            </a:graphic>
          </wp:inline>
        </w:drawing>
      </w:r>
    </w:p>
    <w:p w14:paraId="1128EAE7" w14:textId="10DBA969" w:rsidR="00DA566C" w:rsidRPr="00EF60B8" w:rsidRDefault="00DA566C" w:rsidP="00EF60B8">
      <w:pPr>
        <w:pStyle w:val="NoSpacing"/>
        <w:ind w:firstLine="720"/>
        <w:jc w:val="center"/>
        <w:rPr>
          <w:rFonts w:asciiTheme="majorBidi" w:hAnsiTheme="majorBidi" w:cstheme="majorBidi"/>
          <w:b/>
          <w:bCs/>
          <w:sz w:val="28"/>
          <w:szCs w:val="28"/>
        </w:rPr>
      </w:pPr>
      <w:r w:rsidRPr="00EF60B8">
        <w:rPr>
          <w:rFonts w:asciiTheme="majorBidi" w:hAnsiTheme="majorBidi" w:cstheme="majorBidi"/>
          <w:b/>
          <w:bCs/>
          <w:sz w:val="28"/>
          <w:szCs w:val="28"/>
        </w:rPr>
        <w:t xml:space="preserve">Rabbi </w:t>
      </w:r>
      <w:r w:rsidR="00EF60B8" w:rsidRPr="00EF60B8">
        <w:rPr>
          <w:rFonts w:asciiTheme="majorBidi" w:hAnsiTheme="majorBidi" w:cstheme="majorBidi"/>
          <w:b/>
          <w:bCs/>
          <w:sz w:val="28"/>
          <w:szCs w:val="28"/>
        </w:rPr>
        <w:t>Aharon Leib Shteinman</w:t>
      </w:r>
    </w:p>
    <w:p w14:paraId="6DE6FF82" w14:textId="77777777" w:rsidR="004E1A2B" w:rsidRPr="00C42461"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Rabbi Shteinman’s eyes grew serious. “You are looking at your father’s face — and therefore all you see is his faults. You must learn to look at his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sz w:val="28"/>
          <w:szCs w:val="28"/>
        </w:rPr>
        <w:t xml:space="preserve">. True </w:t>
      </w:r>
      <w:proofErr w:type="spellStart"/>
      <w:r w:rsidRPr="00C42461">
        <w:rPr>
          <w:rFonts w:asciiTheme="majorBidi" w:hAnsiTheme="majorBidi" w:cstheme="majorBidi"/>
          <w:i/>
          <w:iCs/>
          <w:sz w:val="28"/>
          <w:szCs w:val="28"/>
        </w:rPr>
        <w:t>kavod</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lies in the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 the very same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that stood at Har Sinai. That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 xml:space="preserve">is now trapped in the darkness of </w:t>
      </w:r>
      <w:proofErr w:type="spellStart"/>
      <w:r w:rsidRPr="00C42461">
        <w:rPr>
          <w:rFonts w:asciiTheme="majorBidi" w:hAnsiTheme="majorBidi" w:cstheme="majorBidi"/>
          <w:i/>
          <w:iCs/>
          <w:sz w:val="28"/>
          <w:szCs w:val="28"/>
        </w:rPr>
        <w:t>galus</w:t>
      </w:r>
      <w:proofErr w:type="spellEnd"/>
      <w:r w:rsidRPr="00C42461">
        <w:rPr>
          <w:rFonts w:asciiTheme="majorBidi" w:hAnsiTheme="majorBidi" w:cstheme="majorBidi"/>
          <w:sz w:val="28"/>
          <w:szCs w:val="28"/>
        </w:rPr>
        <w:t>. You cannot imagine the pain it endures.</w:t>
      </w:r>
    </w:p>
    <w:p w14:paraId="51E50447" w14:textId="77777777" w:rsidR="004E1A2B" w:rsidRPr="00C42461"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“So, the next time you visit your father,” he concluded, “search for the part that is worthy of respect.”</w:t>
      </w:r>
    </w:p>
    <w:p w14:paraId="59E200EB" w14:textId="77777777" w:rsidR="004E1A2B" w:rsidRPr="00C42461" w:rsidRDefault="004E1A2B" w:rsidP="00AF7162">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The words lingered.</w:t>
      </w:r>
    </w:p>
    <w:p w14:paraId="4E4A0B24" w14:textId="77777777" w:rsidR="004E1A2B" w:rsidRPr="00C42461" w:rsidRDefault="004E1A2B" w:rsidP="009D2A8D">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The next time the </w:t>
      </w:r>
      <w:r w:rsidRPr="00C42461">
        <w:rPr>
          <w:rFonts w:asciiTheme="majorBidi" w:hAnsiTheme="majorBidi" w:cstheme="majorBidi"/>
          <w:i/>
          <w:iCs/>
          <w:sz w:val="28"/>
          <w:szCs w:val="28"/>
        </w:rPr>
        <w:t xml:space="preserve">bachur </w:t>
      </w:r>
      <w:r w:rsidRPr="00C42461">
        <w:rPr>
          <w:rFonts w:asciiTheme="majorBidi" w:hAnsiTheme="majorBidi" w:cstheme="majorBidi"/>
          <w:sz w:val="28"/>
          <w:szCs w:val="28"/>
        </w:rPr>
        <w:t>visited the prison, his father did not attempt a hug or a kiss. He remembered the previous rejection. But this time, the son stepped forward — and embraced him.</w:t>
      </w:r>
    </w:p>
    <w:p w14:paraId="099A40C5" w14:textId="77777777" w:rsidR="004E1A2B" w:rsidRPr="00C42461" w:rsidRDefault="004E1A2B" w:rsidP="009D2A8D">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It was no small embrace. It lasted until his clothing was damp from tears — tears he did not fully understand. As they slowly separated, his father looked at him and said: “This…this is what the Torah does to you? Then I want to learn some.”</w:t>
      </w:r>
    </w:p>
    <w:p w14:paraId="7DB36D20" w14:textId="77777777" w:rsidR="004E1A2B" w:rsidRPr="00C42461" w:rsidRDefault="004E1A2B" w:rsidP="009D2A8D">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And that was the real turning point.</w:t>
      </w:r>
    </w:p>
    <w:p w14:paraId="676E613B" w14:textId="77777777" w:rsidR="004E1A2B" w:rsidRPr="00C42461" w:rsidRDefault="004E1A2B" w:rsidP="009D2A8D">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Not when the son extended his hand. Not even when he accepted his hug. But when he chose to see a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i/>
          <w:iCs/>
          <w:sz w:val="28"/>
          <w:szCs w:val="28"/>
        </w:rPr>
        <w:t xml:space="preserve"> </w:t>
      </w:r>
      <w:r w:rsidRPr="00C42461">
        <w:rPr>
          <w:rFonts w:asciiTheme="majorBidi" w:hAnsiTheme="majorBidi" w:cstheme="majorBidi"/>
          <w:sz w:val="28"/>
          <w:szCs w:val="28"/>
        </w:rPr>
        <w:t>instead of a criminal.</w:t>
      </w:r>
    </w:p>
    <w:p w14:paraId="1094F0F9" w14:textId="77777777" w:rsidR="004E1A2B" w:rsidRPr="00C42461" w:rsidRDefault="004E1A2B" w:rsidP="009D2A8D">
      <w:pPr>
        <w:pStyle w:val="NoSpacing"/>
        <w:ind w:firstLine="720"/>
        <w:jc w:val="both"/>
        <w:rPr>
          <w:rFonts w:asciiTheme="majorBidi" w:hAnsiTheme="majorBidi" w:cstheme="majorBidi"/>
          <w:sz w:val="28"/>
          <w:szCs w:val="28"/>
        </w:rPr>
      </w:pPr>
      <w:r w:rsidRPr="00C42461">
        <w:rPr>
          <w:rFonts w:asciiTheme="majorBidi" w:hAnsiTheme="majorBidi" w:cstheme="majorBidi"/>
          <w:sz w:val="28"/>
          <w:szCs w:val="28"/>
        </w:rPr>
        <w:t xml:space="preserve">Rabbi Braverman began visiting the father regularly during his prison rounds. Slowly, patiently, he drew him closer to his own buried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sz w:val="28"/>
          <w:szCs w:val="28"/>
        </w:rPr>
        <w:t>, which had been lying in silent pain for decades.</w:t>
      </w:r>
    </w:p>
    <w:p w14:paraId="3CED4072" w14:textId="77777777" w:rsidR="004E1A2B" w:rsidRDefault="004E1A2B" w:rsidP="009D2A8D">
      <w:pPr>
        <w:pStyle w:val="NoSpacing"/>
        <w:ind w:firstLine="720"/>
        <w:jc w:val="both"/>
        <w:rPr>
          <w:rFonts w:asciiTheme="majorBidi" w:hAnsiTheme="majorBidi" w:cstheme="majorBidi"/>
          <w:i/>
          <w:iCs/>
          <w:sz w:val="28"/>
          <w:szCs w:val="28"/>
        </w:rPr>
      </w:pPr>
      <w:r w:rsidRPr="00C42461">
        <w:rPr>
          <w:rFonts w:asciiTheme="majorBidi" w:hAnsiTheme="majorBidi" w:cstheme="majorBidi"/>
          <w:i/>
          <w:iCs/>
          <w:sz w:val="28"/>
          <w:szCs w:val="28"/>
        </w:rPr>
        <w:t xml:space="preserve">When we learn to see the </w:t>
      </w:r>
      <w:proofErr w:type="spellStart"/>
      <w:r w:rsidRPr="00C42461">
        <w:rPr>
          <w:rFonts w:asciiTheme="majorBidi" w:hAnsiTheme="majorBidi" w:cstheme="majorBidi"/>
          <w:i/>
          <w:iCs/>
          <w:sz w:val="28"/>
          <w:szCs w:val="28"/>
        </w:rPr>
        <w:t>neshamah</w:t>
      </w:r>
      <w:proofErr w:type="spellEnd"/>
      <w:r w:rsidRPr="00C42461">
        <w:rPr>
          <w:rFonts w:asciiTheme="majorBidi" w:hAnsiTheme="majorBidi" w:cstheme="majorBidi"/>
          <w:i/>
          <w:iCs/>
          <w:sz w:val="28"/>
          <w:szCs w:val="28"/>
        </w:rPr>
        <w:t>, we do not only rewrite someone else’s future. We can rewrite history.</w:t>
      </w:r>
    </w:p>
    <w:p w14:paraId="25A9DA45" w14:textId="77777777" w:rsidR="004E1A2B" w:rsidRDefault="004E1A2B" w:rsidP="004E1A2B">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w:t>
      </w:r>
      <w:proofErr w:type="spellStart"/>
      <w:r>
        <w:rPr>
          <w:rFonts w:asciiTheme="majorBidi" w:hAnsiTheme="majorBidi" w:cstheme="majorBidi"/>
          <w:i/>
          <w:iCs/>
          <w:sz w:val="28"/>
          <w:szCs w:val="28"/>
        </w:rPr>
        <w:t>Zichru</w:t>
      </w:r>
      <w:proofErr w:type="spellEnd"/>
      <w:r>
        <w:rPr>
          <w:rFonts w:asciiTheme="majorBidi" w:hAnsiTheme="majorBidi" w:cstheme="majorBidi"/>
          <w:i/>
          <w:iCs/>
          <w:sz w:val="28"/>
          <w:szCs w:val="28"/>
        </w:rPr>
        <w:t xml:space="preserve"> Toras Moshe – Issue #245</w:t>
      </w:r>
    </w:p>
    <w:p w14:paraId="08A4541B" w14:textId="77777777" w:rsidR="00B9021F" w:rsidRDefault="00B9021F" w:rsidP="00B9021F">
      <w:pPr>
        <w:autoSpaceDE w:val="0"/>
        <w:autoSpaceDN w:val="0"/>
        <w:adjustRightInd w:val="0"/>
        <w:spacing w:after="0" w:line="240" w:lineRule="auto"/>
        <w:jc w:val="center"/>
        <w:rPr>
          <w:rFonts w:ascii="Times New Roman" w:hAnsi="Times New Roman" w:cs="Times New Roman"/>
          <w:b/>
          <w:bCs/>
          <w:sz w:val="72"/>
          <w:szCs w:val="72"/>
          <w:lang w:bidi="he-IL"/>
        </w:rPr>
      </w:pPr>
      <w:r w:rsidRPr="00437021">
        <w:rPr>
          <w:rFonts w:ascii="Times New Roman" w:hAnsi="Times New Roman" w:cs="Times New Roman"/>
          <w:b/>
          <w:bCs/>
          <w:sz w:val="72"/>
          <w:szCs w:val="72"/>
          <w:lang w:bidi="he-IL"/>
        </w:rPr>
        <w:lastRenderedPageBreak/>
        <w:t xml:space="preserve">Illegal Mexican </w:t>
      </w:r>
    </w:p>
    <w:p w14:paraId="233B3593" w14:textId="77777777" w:rsidR="00B9021F" w:rsidRPr="00437021" w:rsidRDefault="00B9021F" w:rsidP="00B9021F">
      <w:pPr>
        <w:autoSpaceDE w:val="0"/>
        <w:autoSpaceDN w:val="0"/>
        <w:adjustRightInd w:val="0"/>
        <w:spacing w:after="0" w:line="240" w:lineRule="auto"/>
        <w:jc w:val="center"/>
        <w:rPr>
          <w:rFonts w:ascii="Times New Roman" w:hAnsi="Times New Roman" w:cs="Times New Roman"/>
          <w:b/>
          <w:bCs/>
          <w:sz w:val="72"/>
          <w:szCs w:val="72"/>
          <w:lang w:bidi="he-IL"/>
        </w:rPr>
      </w:pPr>
      <w:r w:rsidRPr="00437021">
        <w:rPr>
          <w:rFonts w:ascii="Times New Roman" w:hAnsi="Times New Roman" w:cs="Times New Roman"/>
          <w:b/>
          <w:bCs/>
          <w:sz w:val="72"/>
          <w:szCs w:val="72"/>
          <w:lang w:bidi="he-IL"/>
        </w:rPr>
        <w:t>Border Crossings</w:t>
      </w:r>
    </w:p>
    <w:p w14:paraId="318310DC" w14:textId="77777777" w:rsidR="00B9021F" w:rsidRPr="00437021" w:rsidRDefault="00B9021F" w:rsidP="00B9021F">
      <w:pPr>
        <w:autoSpaceDE w:val="0"/>
        <w:autoSpaceDN w:val="0"/>
        <w:adjustRightInd w:val="0"/>
        <w:spacing w:after="0" w:line="240" w:lineRule="auto"/>
        <w:jc w:val="center"/>
        <w:rPr>
          <w:rFonts w:ascii="Times New Roman" w:hAnsi="Times New Roman" w:cs="Times New Roman"/>
          <w:b/>
          <w:bCs/>
          <w:sz w:val="36"/>
          <w:szCs w:val="36"/>
          <w:lang w:bidi="he-IL"/>
        </w:rPr>
      </w:pPr>
      <w:r w:rsidRPr="00437021">
        <w:rPr>
          <w:rFonts w:ascii="Times New Roman" w:hAnsi="Times New Roman" w:cs="Times New Roman"/>
          <w:b/>
          <w:bCs/>
          <w:sz w:val="36"/>
          <w:szCs w:val="36"/>
          <w:lang w:bidi="he-IL"/>
        </w:rPr>
        <w:t>From the Desk of Yerachmiel Tilles</w:t>
      </w:r>
    </w:p>
    <w:p w14:paraId="0C2A9434" w14:textId="77777777" w:rsidR="00B9021F" w:rsidRDefault="00B9021F" w:rsidP="00B9021F">
      <w:pPr>
        <w:autoSpaceDE w:val="0"/>
        <w:autoSpaceDN w:val="0"/>
        <w:adjustRightInd w:val="0"/>
        <w:spacing w:after="0" w:line="240" w:lineRule="auto"/>
        <w:jc w:val="center"/>
        <w:rPr>
          <w:rFonts w:ascii="Times New Roman" w:hAnsi="Times New Roman" w:cs="Times New Roman"/>
          <w:sz w:val="28"/>
          <w:szCs w:val="28"/>
          <w:lang w:bidi="he-IL"/>
        </w:rPr>
      </w:pPr>
    </w:p>
    <w:p w14:paraId="58843EEB" w14:textId="77777777" w:rsidR="00B9021F" w:rsidRDefault="00B9021F" w:rsidP="00B9021F">
      <w:pPr>
        <w:autoSpaceDE w:val="0"/>
        <w:autoSpaceDN w:val="0"/>
        <w:adjustRightInd w:val="0"/>
        <w:spacing w:after="0" w:line="240" w:lineRule="auto"/>
        <w:jc w:val="center"/>
        <w:rPr>
          <w:rFonts w:ascii="Times New Roman" w:hAnsi="Times New Roman" w:cs="Times New Roman"/>
          <w:sz w:val="28"/>
          <w:szCs w:val="28"/>
          <w:lang w:bidi="he-IL"/>
        </w:rPr>
      </w:pPr>
      <w:r w:rsidRPr="007210A8">
        <w:rPr>
          <w:rFonts w:ascii="Times New Roman" w:hAnsi="Times New Roman" w:cs="Times New Roman"/>
          <w:sz w:val="28"/>
          <w:szCs w:val="28"/>
          <w:lang w:bidi="he-IL"/>
        </w:rPr>
        <w:drawing>
          <wp:inline distT="0" distB="0" distL="0" distR="0" wp14:anchorId="0BC55C53" wp14:editId="2D738EA8">
            <wp:extent cx="5943600" cy="2630805"/>
            <wp:effectExtent l="0" t="0" r="0" b="0"/>
            <wp:docPr id="51126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2013" name=""/>
                    <pic:cNvPicPr/>
                  </pic:nvPicPr>
                  <pic:blipFill>
                    <a:blip r:embed="rId10"/>
                    <a:stretch>
                      <a:fillRect/>
                    </a:stretch>
                  </pic:blipFill>
                  <pic:spPr>
                    <a:xfrm>
                      <a:off x="0" y="0"/>
                      <a:ext cx="5943600" cy="2630805"/>
                    </a:xfrm>
                    <a:prstGeom prst="rect">
                      <a:avLst/>
                    </a:prstGeom>
                  </pic:spPr>
                </pic:pic>
              </a:graphicData>
            </a:graphic>
          </wp:inline>
        </w:drawing>
      </w:r>
    </w:p>
    <w:p w14:paraId="646EA7C4" w14:textId="77777777" w:rsidR="00B9021F" w:rsidRPr="00F26035" w:rsidRDefault="00B9021F" w:rsidP="00B9021F">
      <w:pPr>
        <w:autoSpaceDE w:val="0"/>
        <w:autoSpaceDN w:val="0"/>
        <w:adjustRightInd w:val="0"/>
        <w:spacing w:after="0" w:line="240" w:lineRule="auto"/>
        <w:jc w:val="center"/>
        <w:rPr>
          <w:rFonts w:ascii="Times New Roman" w:hAnsi="Times New Roman" w:cs="Times New Roman"/>
          <w:b/>
          <w:bCs/>
          <w:sz w:val="28"/>
          <w:szCs w:val="28"/>
          <w:lang w:bidi="he-IL"/>
        </w:rPr>
      </w:pPr>
      <w:r w:rsidRPr="00F26035">
        <w:rPr>
          <w:rFonts w:ascii="Times New Roman" w:hAnsi="Times New Roman" w:cs="Times New Roman"/>
          <w:b/>
          <w:bCs/>
          <w:sz w:val="28"/>
          <w:szCs w:val="28"/>
          <w:lang w:bidi="he-IL"/>
        </w:rPr>
        <w:t>The border separating San Diego, California (USA) from Tiajuana, Mexico</w:t>
      </w:r>
    </w:p>
    <w:p w14:paraId="042707B6" w14:textId="77777777" w:rsidR="00B9021F" w:rsidRDefault="00B9021F" w:rsidP="00B9021F">
      <w:pPr>
        <w:autoSpaceDE w:val="0"/>
        <w:autoSpaceDN w:val="0"/>
        <w:adjustRightInd w:val="0"/>
        <w:spacing w:after="0" w:line="240" w:lineRule="auto"/>
        <w:jc w:val="both"/>
        <w:rPr>
          <w:rFonts w:ascii="Times New Roman" w:hAnsi="Times New Roman" w:cs="Times New Roman"/>
          <w:sz w:val="28"/>
          <w:szCs w:val="28"/>
          <w:lang w:bidi="he-IL"/>
        </w:rPr>
      </w:pPr>
    </w:p>
    <w:p w14:paraId="3E25E5AA" w14:textId="77777777" w:rsidR="00A1597A"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Upon completing their mandatory three years in the Israeli Defense Force, many young Jewish soldiers decide to tour various distant parts of the world…the figure in our story was one of them. Naftali [not his real name] grew up in a secular Israeli community in </w:t>
      </w:r>
      <w:proofErr w:type="spellStart"/>
      <w:r w:rsidRPr="0062096F">
        <w:rPr>
          <w:rFonts w:ascii="Times New Roman" w:hAnsi="Times New Roman" w:cs="Times New Roman"/>
          <w:sz w:val="28"/>
          <w:szCs w:val="28"/>
          <w:lang w:bidi="he-IL"/>
        </w:rPr>
        <w:t>Naaveh</w:t>
      </w:r>
      <w:proofErr w:type="spellEnd"/>
      <w:r w:rsidRPr="0062096F">
        <w:rPr>
          <w:rFonts w:ascii="Times New Roman" w:hAnsi="Times New Roman" w:cs="Times New Roman"/>
          <w:sz w:val="28"/>
          <w:szCs w:val="28"/>
          <w:lang w:bidi="he-IL"/>
        </w:rPr>
        <w:t xml:space="preserve"> Ilan [between Jerusalem and Tel Aviv], and after completing his service, he felt he needed a break. </w:t>
      </w:r>
    </w:p>
    <w:p w14:paraId="4CD07443" w14:textId="77777777" w:rsidR="00E8400F"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After some thought, he decided to crash on his relatives in San Diego, the southernmost city in California. He knew the city was situated along side of the Pacific Ocean and he enjoyed water activities. So</w:t>
      </w:r>
      <w:r w:rsidR="00E8400F">
        <w:rPr>
          <w:rFonts w:ascii="Times New Roman" w:hAnsi="Times New Roman" w:cs="Times New Roman"/>
          <w:sz w:val="28"/>
          <w:szCs w:val="28"/>
          <w:lang w:bidi="he-IL"/>
        </w:rPr>
        <w:t>,</w:t>
      </w:r>
      <w:r w:rsidRPr="0062096F">
        <w:rPr>
          <w:rFonts w:ascii="Times New Roman" w:hAnsi="Times New Roman" w:cs="Times New Roman"/>
          <w:sz w:val="28"/>
          <w:szCs w:val="28"/>
          <w:lang w:bidi="he-IL"/>
        </w:rPr>
        <w:t xml:space="preserve"> without even notifying them, one sunny day he showed up by their door. After overcoming their initial shock, they invited him for dinner and throughout the meal asked him about the family, his tour of duty and other points of interest. </w:t>
      </w:r>
    </w:p>
    <w:p w14:paraId="59718019" w14:textId="77777777" w:rsidR="00134A3E"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When they asked him what are his plans, Naftali responded that he wanted to hang around southern California for a while, so he thought he might stay with them. They responded that it will be our pleasure to have you over for some meals. However, we are sorry to inform you that there are no extra rooms in our house, so there is no way we can accommodate your need for a room to sleep in, even for a short period of time. The relatives realized that although he brought some money </w:t>
      </w:r>
      <w:r w:rsidRPr="0062096F">
        <w:rPr>
          <w:rFonts w:ascii="Times New Roman" w:hAnsi="Times New Roman" w:cs="Times New Roman"/>
          <w:sz w:val="28"/>
          <w:szCs w:val="28"/>
          <w:lang w:bidi="he-IL"/>
        </w:rPr>
        <w:lastRenderedPageBreak/>
        <w:t xml:space="preserve">with him, that was intended for his excursions and similar expenses; he certainly didn’t expect to have to pay for room and board. </w:t>
      </w:r>
    </w:p>
    <w:p w14:paraId="4B22281E" w14:textId="77777777" w:rsidR="00E25710"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So</w:t>
      </w:r>
      <w:r w:rsidR="00134A3E">
        <w:rPr>
          <w:rFonts w:ascii="Times New Roman" w:hAnsi="Times New Roman" w:cs="Times New Roman"/>
          <w:sz w:val="28"/>
          <w:szCs w:val="28"/>
          <w:lang w:bidi="he-IL"/>
        </w:rPr>
        <w:t>,</w:t>
      </w:r>
      <w:r w:rsidRPr="0062096F">
        <w:rPr>
          <w:rFonts w:ascii="Times New Roman" w:hAnsi="Times New Roman" w:cs="Times New Roman"/>
          <w:sz w:val="28"/>
          <w:szCs w:val="28"/>
          <w:lang w:bidi="he-IL"/>
        </w:rPr>
        <w:t xml:space="preserve"> after some thought, they suggested to him to put on his uniform and go over to the local Chabad Center. Maybe they have room to put you up. “We know that some Jewish students of the University board there,” they added. So off he went to the Chabad House and to his delight and surprise, they responded by saying “You can stay as our guest. The only thing we ask is that as long as you stay, you must participate in the morning services and, of course, put on tefillin on the weekdays and not desecrate the Shabbat.” </w:t>
      </w:r>
    </w:p>
    <w:p w14:paraId="1D7202CF" w14:textId="77777777" w:rsidR="00F54ACE"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To Naftali this was a small price to pay. They were not intruding into his life or making any outlandish demands on him. Their only request was just to be respectful of his hosts’ lifestyle. </w:t>
      </w:r>
    </w:p>
    <w:p w14:paraId="425885DC" w14:textId="77777777" w:rsidR="00F54ACE"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“I won’t smoke a cigarette in the synagogue on Shabbat or in front of anybody in the house,” he said to himself, “but I can continue do so in the privacy of my room or when strolling the streets.” This arrangement continued for a few months, and during that time he befriended a young man, a native Californian who was also taking some time off. One Sunday they decided to cross the border and visit the Mexican town of Tijuana. They remained there until Friday morning, when they decided it was time to return. </w:t>
      </w:r>
    </w:p>
    <w:p w14:paraId="4624CD4D" w14:textId="77777777" w:rsidR="003455C6"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However, to his shock, at the border he was refused reentry into the United States. His visa was for a one</w:t>
      </w:r>
      <w:r w:rsidR="00F54ACE">
        <w:rPr>
          <w:rFonts w:ascii="Times New Roman" w:hAnsi="Times New Roman" w:cs="Times New Roman"/>
          <w:sz w:val="28"/>
          <w:szCs w:val="28"/>
          <w:lang w:bidi="he-IL"/>
        </w:rPr>
        <w:t>-</w:t>
      </w:r>
      <w:r w:rsidRPr="0062096F">
        <w:rPr>
          <w:rFonts w:ascii="Times New Roman" w:hAnsi="Times New Roman" w:cs="Times New Roman"/>
          <w:sz w:val="28"/>
          <w:szCs w:val="28"/>
          <w:lang w:bidi="he-IL"/>
        </w:rPr>
        <w:t>time visit, and by leaving the States</w:t>
      </w:r>
      <w:r w:rsidR="003455C6">
        <w:rPr>
          <w:rFonts w:ascii="Times New Roman" w:hAnsi="Times New Roman" w:cs="Times New Roman"/>
          <w:sz w:val="28"/>
          <w:szCs w:val="28"/>
          <w:lang w:bidi="he-IL"/>
        </w:rPr>
        <w:t xml:space="preserve"> [California]</w:t>
      </w:r>
      <w:r w:rsidRPr="0062096F">
        <w:rPr>
          <w:rFonts w:ascii="Times New Roman" w:hAnsi="Times New Roman" w:cs="Times New Roman"/>
          <w:sz w:val="28"/>
          <w:szCs w:val="28"/>
          <w:lang w:bidi="he-IL"/>
        </w:rPr>
        <w:t xml:space="preserve">, the visa became no longer valid. Naftali argued with the immigration guard that he still had another few months on his visa, but to no avail. </w:t>
      </w:r>
    </w:p>
    <w:p w14:paraId="490EA5E2" w14:textId="77777777" w:rsidR="0044558B"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He then pleaded that the reason he decided to return today is because he keeps the Shabbat, and there is no way to keep the Shabbat in Tijuana. “Therefore, I cannot remain in Mexico. I must get back to the place I was staying in San Diego before sunset.” </w:t>
      </w:r>
    </w:p>
    <w:p w14:paraId="3182E299" w14:textId="77777777" w:rsidR="0044558B"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The border guard again dismissed his words and pleas, and instead directed him to a side room, to await his fate. As soon as the guard left the room, another agent came over to Naftali and said in a low voice, “I too am Jewish. And while I am not Shabbat observant, I respect a Jew that is. So</w:t>
      </w:r>
      <w:r w:rsidR="0044558B">
        <w:rPr>
          <w:rFonts w:ascii="Times New Roman" w:hAnsi="Times New Roman" w:cs="Times New Roman"/>
          <w:sz w:val="28"/>
          <w:szCs w:val="28"/>
          <w:lang w:bidi="he-IL"/>
        </w:rPr>
        <w:t>,</w:t>
      </w:r>
      <w:r w:rsidRPr="0062096F">
        <w:rPr>
          <w:rFonts w:ascii="Times New Roman" w:hAnsi="Times New Roman" w:cs="Times New Roman"/>
          <w:sz w:val="28"/>
          <w:szCs w:val="28"/>
          <w:lang w:bidi="he-IL"/>
        </w:rPr>
        <w:t xml:space="preserve"> although I likely will be definitely reprimanded and punished for helping you, with the possibility that I may be dismissed from my job too, I am going to leave through the back door and leave the door slightly ajar. You can then do what you have to do.” </w:t>
      </w:r>
    </w:p>
    <w:p w14:paraId="61BA46A4" w14:textId="77777777" w:rsidR="0044558B" w:rsidRDefault="00B9021F" w:rsidP="00A1597A">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 xml:space="preserve">True to his words, the door was left ajar and Naftali sprinted across the border. That night in the privacy of his room in the Chabad center, he stretched out his hand to get a cigarette from the table. But then his conscience stopped him; “The border agent put his livelihood in jeopardy, in order that you can maintain the sanctity of the Shabbat and now you are going to desecrate it and smoke?! Is that how low you </w:t>
      </w:r>
      <w:r w:rsidRPr="0062096F">
        <w:rPr>
          <w:rFonts w:ascii="Times New Roman" w:hAnsi="Times New Roman" w:cs="Times New Roman"/>
          <w:sz w:val="28"/>
          <w:szCs w:val="28"/>
          <w:lang w:bidi="he-IL"/>
        </w:rPr>
        <w:lastRenderedPageBreak/>
        <w:t xml:space="preserve">will stoop. You will cause a person to lose everything he has, so you can have this little enjoyment and relaxation? Shame on you!” </w:t>
      </w:r>
    </w:p>
    <w:p w14:paraId="4811D08F" w14:textId="77777777" w:rsidR="00995328" w:rsidRDefault="00B9021F" w:rsidP="00995328">
      <w:pPr>
        <w:autoSpaceDE w:val="0"/>
        <w:autoSpaceDN w:val="0"/>
        <w:adjustRightInd w:val="0"/>
        <w:spacing w:after="0" w:line="240" w:lineRule="auto"/>
        <w:ind w:firstLine="720"/>
        <w:jc w:val="both"/>
        <w:rPr>
          <w:rFonts w:ascii="Times New Roman" w:hAnsi="Times New Roman" w:cs="Times New Roman"/>
          <w:sz w:val="28"/>
          <w:szCs w:val="28"/>
          <w:lang w:bidi="he-IL"/>
        </w:rPr>
      </w:pPr>
      <w:r w:rsidRPr="0062096F">
        <w:rPr>
          <w:rFonts w:ascii="Times New Roman" w:hAnsi="Times New Roman" w:cs="Times New Roman"/>
          <w:sz w:val="28"/>
          <w:szCs w:val="28"/>
          <w:lang w:bidi="he-IL"/>
        </w:rPr>
        <w:t>With these thoughts lingering in his mind throughout the next twenty</w:t>
      </w:r>
      <w:r w:rsidR="0044558B">
        <w:rPr>
          <w:rFonts w:ascii="Times New Roman" w:hAnsi="Times New Roman" w:cs="Times New Roman"/>
          <w:sz w:val="28"/>
          <w:szCs w:val="28"/>
          <w:lang w:bidi="he-IL"/>
        </w:rPr>
        <w:t>-</w:t>
      </w:r>
      <w:r w:rsidRPr="0062096F">
        <w:rPr>
          <w:rFonts w:ascii="Times New Roman" w:hAnsi="Times New Roman" w:cs="Times New Roman"/>
          <w:sz w:val="28"/>
          <w:szCs w:val="28"/>
          <w:lang w:bidi="he-IL"/>
        </w:rPr>
        <w:t xml:space="preserve">four hours, he survived that Shabbat without a cigarette, and then decided to honor his benefactor by truly becoming a shomer Shabbat. Upon his return to Israel, his family noticed that he had some kind of transformation. They realized that not only was he now observing the Shabbat, but he was becoming completely observant of many other commandments too. Today, Naftali is the husband and father of a beautiful observant family. </w:t>
      </w:r>
    </w:p>
    <w:p w14:paraId="7C615346" w14:textId="77777777" w:rsidR="00995328" w:rsidRDefault="00995328" w:rsidP="00995328">
      <w:pPr>
        <w:autoSpaceDE w:val="0"/>
        <w:autoSpaceDN w:val="0"/>
        <w:adjustRightInd w:val="0"/>
        <w:spacing w:after="0" w:line="240" w:lineRule="auto"/>
        <w:jc w:val="both"/>
        <w:rPr>
          <w:rFonts w:ascii="Times New Roman" w:hAnsi="Times New Roman" w:cs="Times New Roman"/>
          <w:sz w:val="28"/>
          <w:szCs w:val="28"/>
          <w:lang w:bidi="he-IL"/>
        </w:rPr>
      </w:pPr>
    </w:p>
    <w:p w14:paraId="685F8E1B" w14:textId="6E7AE99E" w:rsidR="00B9021F" w:rsidRPr="00925348" w:rsidRDefault="00B9021F" w:rsidP="00995328">
      <w:pPr>
        <w:autoSpaceDE w:val="0"/>
        <w:autoSpaceDN w:val="0"/>
        <w:adjustRightInd w:val="0"/>
        <w:spacing w:after="0" w:line="240" w:lineRule="auto"/>
        <w:jc w:val="both"/>
        <w:rPr>
          <w:rFonts w:ascii="Times New Roman" w:hAnsi="Times New Roman" w:cs="Times New Roman"/>
          <w:sz w:val="28"/>
          <w:szCs w:val="28"/>
          <w:lang w:bidi="he-IL"/>
        </w:rPr>
      </w:pPr>
      <w:r w:rsidRPr="00995328">
        <w:rPr>
          <w:rFonts w:ascii="Times New Roman" w:hAnsi="Times New Roman" w:cs="Times New Roman"/>
          <w:b/>
          <w:bCs/>
          <w:sz w:val="28"/>
          <w:szCs w:val="28"/>
          <w:lang w:bidi="he-IL"/>
        </w:rPr>
        <w:t>Source:</w:t>
      </w:r>
      <w:r w:rsidRPr="0062096F">
        <w:rPr>
          <w:rFonts w:ascii="Times New Roman" w:hAnsi="Times New Roman" w:cs="Times New Roman"/>
          <w:sz w:val="28"/>
          <w:szCs w:val="28"/>
          <w:lang w:bidi="he-IL"/>
        </w:rPr>
        <w:t xml:space="preserve"> Adapted by Yerachmiel Tilles from a weekly email of Rabbi Sholom D. </w:t>
      </w:r>
      <w:proofErr w:type="spellStart"/>
      <w:r w:rsidRPr="0062096F">
        <w:rPr>
          <w:rFonts w:ascii="Times New Roman" w:hAnsi="Times New Roman" w:cs="Times New Roman"/>
          <w:sz w:val="28"/>
          <w:szCs w:val="28"/>
          <w:lang w:bidi="he-IL"/>
        </w:rPr>
        <w:t>Avtzon</w:t>
      </w:r>
      <w:proofErr w:type="spellEnd"/>
      <w:r w:rsidRPr="0062096F">
        <w:rPr>
          <w:rFonts w:ascii="Times New Roman" w:hAnsi="Times New Roman" w:cs="Times New Roman"/>
          <w:sz w:val="28"/>
          <w:szCs w:val="28"/>
          <w:lang w:bidi="he-IL"/>
        </w:rPr>
        <w:t xml:space="preserve"> in 5778 (2018), who heard the story from Rabbi Mendel Groner of Kiryat Gat, who knows the individual personally. [Rabbi Sholom-Dovber </w:t>
      </w:r>
      <w:proofErr w:type="spellStart"/>
      <w:r w:rsidRPr="0062096F">
        <w:rPr>
          <w:rFonts w:ascii="Times New Roman" w:hAnsi="Times New Roman" w:cs="Times New Roman"/>
          <w:sz w:val="28"/>
          <w:szCs w:val="28"/>
          <w:lang w:bidi="he-IL"/>
        </w:rPr>
        <w:t>Avtzon</w:t>
      </w:r>
      <w:proofErr w:type="spellEnd"/>
      <w:r w:rsidRPr="0062096F">
        <w:rPr>
          <w:rFonts w:ascii="Times New Roman" w:hAnsi="Times New Roman" w:cs="Times New Roman"/>
          <w:sz w:val="28"/>
          <w:szCs w:val="28"/>
          <w:lang w:bidi="he-IL"/>
        </w:rPr>
        <w:t xml:space="preserve"> is a veteran educator and the author of numerous books on the seven Chabad Rebbes and their </w:t>
      </w:r>
      <w:proofErr w:type="spellStart"/>
      <w:r w:rsidRPr="0062096F">
        <w:rPr>
          <w:rFonts w:ascii="Times New Roman" w:hAnsi="Times New Roman" w:cs="Times New Roman"/>
          <w:sz w:val="28"/>
          <w:szCs w:val="28"/>
          <w:lang w:bidi="he-IL"/>
        </w:rPr>
        <w:t>chasidim</w:t>
      </w:r>
      <w:proofErr w:type="spellEnd"/>
      <w:r w:rsidRPr="0062096F">
        <w:rPr>
          <w:rFonts w:ascii="Times New Roman" w:hAnsi="Times New Roman" w:cs="Times New Roman"/>
          <w:sz w:val="28"/>
          <w:szCs w:val="28"/>
          <w:lang w:bidi="he-IL"/>
        </w:rPr>
        <w:t xml:space="preserve">.] Why This Week? The double weekly reading of </w:t>
      </w:r>
      <w:proofErr w:type="spellStart"/>
      <w:r w:rsidRPr="0062096F">
        <w:rPr>
          <w:rFonts w:ascii="Times New Roman" w:hAnsi="Times New Roman" w:cs="Times New Roman"/>
          <w:sz w:val="28"/>
          <w:szCs w:val="28"/>
          <w:lang w:bidi="he-IL"/>
        </w:rPr>
        <w:t>Vayakhel-Pekudei</w:t>
      </w:r>
      <w:proofErr w:type="spellEnd"/>
      <w:r w:rsidRPr="0062096F">
        <w:rPr>
          <w:rFonts w:ascii="Times New Roman" w:hAnsi="Times New Roman" w:cs="Times New Roman"/>
          <w:sz w:val="28"/>
          <w:szCs w:val="28"/>
          <w:lang w:bidi="he-IL"/>
        </w:rPr>
        <w:t xml:space="preserve"> starts with three verses of instruction for Shabbat observance.</w:t>
      </w:r>
    </w:p>
    <w:p w14:paraId="34DB9C78" w14:textId="77777777" w:rsidR="00B9021F" w:rsidRDefault="00B9021F" w:rsidP="00B9021F">
      <w:pPr>
        <w:pStyle w:val="NoSpacing"/>
        <w:jc w:val="both"/>
        <w:rPr>
          <w:rFonts w:asciiTheme="majorBidi" w:hAnsiTheme="majorBidi" w:cstheme="majorBidi"/>
          <w:sz w:val="28"/>
          <w:szCs w:val="28"/>
        </w:rPr>
      </w:pPr>
    </w:p>
    <w:p w14:paraId="680E6854" w14:textId="77777777" w:rsidR="00B9021F" w:rsidRPr="00F26035" w:rsidRDefault="00B9021F" w:rsidP="00B9021F">
      <w:pPr>
        <w:pStyle w:val="NoSpacing"/>
        <w:jc w:val="both"/>
        <w:rPr>
          <w:rFonts w:asciiTheme="majorBidi" w:hAnsiTheme="majorBidi" w:cstheme="majorBidi"/>
          <w:i/>
          <w:iCs/>
          <w:sz w:val="28"/>
          <w:szCs w:val="28"/>
        </w:rPr>
      </w:pPr>
      <w:r w:rsidRPr="00F26035">
        <w:rPr>
          <w:rFonts w:asciiTheme="majorBidi" w:hAnsiTheme="majorBidi" w:cstheme="majorBidi"/>
          <w:i/>
          <w:iCs/>
          <w:sz w:val="28"/>
          <w:szCs w:val="28"/>
        </w:rPr>
        <w:t xml:space="preserve">Reprinted from the </w:t>
      </w:r>
      <w:proofErr w:type="spellStart"/>
      <w:r w:rsidRPr="00F26035">
        <w:rPr>
          <w:rFonts w:asciiTheme="majorBidi" w:hAnsiTheme="majorBidi" w:cstheme="majorBidi"/>
          <w:i/>
          <w:iCs/>
          <w:sz w:val="28"/>
          <w:szCs w:val="28"/>
        </w:rPr>
        <w:t>Parshat</w:t>
      </w:r>
      <w:proofErr w:type="spellEnd"/>
      <w:r w:rsidRPr="00F26035">
        <w:rPr>
          <w:rFonts w:asciiTheme="majorBidi" w:hAnsiTheme="majorBidi" w:cstheme="majorBidi"/>
          <w:i/>
          <w:iCs/>
          <w:sz w:val="28"/>
          <w:szCs w:val="28"/>
        </w:rPr>
        <w:t xml:space="preserve"> </w:t>
      </w:r>
      <w:proofErr w:type="spellStart"/>
      <w:r w:rsidRPr="00F26035">
        <w:rPr>
          <w:rFonts w:asciiTheme="majorBidi" w:hAnsiTheme="majorBidi" w:cstheme="majorBidi"/>
          <w:i/>
          <w:iCs/>
          <w:sz w:val="28"/>
          <w:szCs w:val="28"/>
        </w:rPr>
        <w:t>Vayakhel-Pekudei</w:t>
      </w:r>
      <w:proofErr w:type="spellEnd"/>
      <w:r w:rsidRPr="00F26035">
        <w:rPr>
          <w:rFonts w:asciiTheme="majorBidi" w:hAnsiTheme="majorBidi" w:cstheme="majorBidi"/>
          <w:i/>
          <w:iCs/>
          <w:sz w:val="28"/>
          <w:szCs w:val="28"/>
        </w:rPr>
        <w:t xml:space="preserve"> 5786 email of KabbalaOnline.org, a project of Ascent of Safed in Israel.</w:t>
      </w:r>
    </w:p>
    <w:p w14:paraId="00274922" w14:textId="77777777" w:rsidR="004E1A2B" w:rsidRDefault="004E1A2B" w:rsidP="004E1A2B">
      <w:pPr>
        <w:pStyle w:val="NoSpacing"/>
        <w:jc w:val="both"/>
        <w:rPr>
          <w:rFonts w:asciiTheme="majorBidi" w:hAnsiTheme="majorBidi" w:cstheme="majorBidi"/>
          <w:sz w:val="28"/>
          <w:szCs w:val="28"/>
        </w:rPr>
      </w:pPr>
    </w:p>
    <w:p w14:paraId="70B34991" w14:textId="77777777" w:rsidR="00406452" w:rsidRPr="00451671" w:rsidRDefault="00406452" w:rsidP="00406452">
      <w:pPr>
        <w:pStyle w:val="NoSpacing"/>
        <w:jc w:val="center"/>
        <w:rPr>
          <w:rFonts w:asciiTheme="majorBidi" w:hAnsiTheme="majorBidi" w:cstheme="majorBidi"/>
          <w:b/>
          <w:bCs/>
          <w:sz w:val="72"/>
          <w:szCs w:val="72"/>
        </w:rPr>
      </w:pPr>
      <w:r w:rsidRPr="00451671">
        <w:rPr>
          <w:rFonts w:asciiTheme="majorBidi" w:hAnsiTheme="majorBidi" w:cstheme="majorBidi"/>
          <w:b/>
          <w:bCs/>
          <w:sz w:val="72"/>
          <w:szCs w:val="72"/>
        </w:rPr>
        <w:t>Two Inspiring Stories About the Desire for Children</w:t>
      </w:r>
    </w:p>
    <w:p w14:paraId="291A3444" w14:textId="77777777" w:rsidR="00406452" w:rsidRDefault="00406452" w:rsidP="00406452">
      <w:pPr>
        <w:pStyle w:val="NoSpacing"/>
        <w:jc w:val="both"/>
        <w:rPr>
          <w:rFonts w:asciiTheme="majorBidi" w:hAnsiTheme="majorBidi" w:cstheme="majorBidi"/>
          <w:sz w:val="28"/>
          <w:szCs w:val="28"/>
        </w:rPr>
      </w:pPr>
    </w:p>
    <w:p w14:paraId="6D53E074" w14:textId="77777777" w:rsidR="00406452" w:rsidRDefault="00406452" w:rsidP="00406452">
      <w:pPr>
        <w:pStyle w:val="NoSpacing"/>
        <w:ind w:firstLine="720"/>
        <w:jc w:val="both"/>
        <w:rPr>
          <w:rFonts w:asciiTheme="majorBidi" w:hAnsiTheme="majorBidi" w:cstheme="majorBidi"/>
          <w:sz w:val="28"/>
          <w:szCs w:val="28"/>
        </w:rPr>
      </w:pPr>
      <w:r w:rsidRPr="00680314">
        <w:rPr>
          <w:rFonts w:asciiTheme="majorBidi" w:hAnsiTheme="majorBidi" w:cstheme="majorBidi"/>
          <w:kern w:val="2"/>
          <w:sz w:val="28"/>
          <w:szCs w:val="28"/>
          <w:lang w:bidi="he-IL"/>
          <w14:ligatures w14:val="standardContextual"/>
        </w:rPr>
        <w:t>Rav Yechiel Spero writes that at times, our</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acts of kindness can not only help another person,</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but it can earn us great merit and exceptional</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reward, as can be seen in the following story: </w:t>
      </w:r>
    </w:p>
    <w:p w14:paraId="45D6B47B" w14:textId="77777777" w:rsidR="00406452" w:rsidRDefault="00406452" w:rsidP="00406452">
      <w:pPr>
        <w:pStyle w:val="NoSpacing"/>
        <w:ind w:firstLine="720"/>
        <w:jc w:val="both"/>
        <w:rPr>
          <w:rFonts w:asciiTheme="majorBidi" w:hAnsiTheme="majorBidi" w:cstheme="majorBidi"/>
          <w:sz w:val="28"/>
          <w:szCs w:val="28"/>
        </w:rPr>
      </w:pPr>
      <w:r w:rsidRPr="00680314">
        <w:rPr>
          <w:rFonts w:asciiTheme="majorBidi" w:hAnsiTheme="majorBidi" w:cstheme="majorBidi"/>
          <w:kern w:val="2"/>
          <w:sz w:val="28"/>
          <w:szCs w:val="28"/>
          <w:lang w:bidi="he-IL"/>
          <w14:ligatures w14:val="standardContextual"/>
        </w:rPr>
        <w:t>It</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is about a woman who was approaching middle</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age</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and had not yet been </w:t>
      </w:r>
      <w:proofErr w:type="spellStart"/>
      <w:r>
        <w:rPr>
          <w:rFonts w:asciiTheme="majorBidi" w:hAnsiTheme="majorBidi" w:cstheme="majorBidi"/>
          <w:sz w:val="28"/>
          <w:szCs w:val="28"/>
        </w:rPr>
        <w:t>b</w:t>
      </w:r>
      <w:r w:rsidRPr="00680314">
        <w:rPr>
          <w:rFonts w:asciiTheme="majorBidi" w:hAnsiTheme="majorBidi" w:cstheme="majorBidi"/>
          <w:kern w:val="2"/>
          <w:sz w:val="28"/>
          <w:szCs w:val="28"/>
          <w:lang w:bidi="he-IL"/>
          <w14:ligatures w14:val="standardContextual"/>
        </w:rPr>
        <w:t>entched</w:t>
      </w:r>
      <w:proofErr w:type="spellEnd"/>
      <w:r w:rsidRPr="00680314">
        <w:rPr>
          <w:rFonts w:asciiTheme="majorBidi" w:hAnsiTheme="majorBidi" w:cstheme="majorBidi"/>
          <w:kern w:val="2"/>
          <w:sz w:val="28"/>
          <w:szCs w:val="28"/>
          <w:lang w:bidi="he-IL"/>
          <w14:ligatures w14:val="standardContextual"/>
        </w:rPr>
        <w:t xml:space="preserve"> with a child.</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The doctors, </w:t>
      </w:r>
      <w:proofErr w:type="spellStart"/>
      <w:r>
        <w:rPr>
          <w:rFonts w:asciiTheme="majorBidi" w:hAnsiTheme="majorBidi" w:cstheme="majorBidi"/>
          <w:sz w:val="28"/>
          <w:szCs w:val="28"/>
        </w:rPr>
        <w:t>t</w:t>
      </w:r>
      <w:r w:rsidRPr="00680314">
        <w:rPr>
          <w:rFonts w:asciiTheme="majorBidi" w:hAnsiTheme="majorBidi" w:cstheme="majorBidi"/>
          <w:kern w:val="2"/>
          <w:sz w:val="28"/>
          <w:szCs w:val="28"/>
          <w:lang w:bidi="he-IL"/>
          <w14:ligatures w14:val="standardContextual"/>
        </w:rPr>
        <w:t>efilos</w:t>
      </w:r>
      <w:proofErr w:type="spellEnd"/>
      <w:r w:rsidRPr="00680314">
        <w:rPr>
          <w:rFonts w:asciiTheme="majorBidi" w:hAnsiTheme="majorBidi" w:cstheme="majorBidi"/>
          <w:kern w:val="2"/>
          <w:sz w:val="28"/>
          <w:szCs w:val="28"/>
          <w:lang w:bidi="he-IL"/>
          <w14:ligatures w14:val="standardContextual"/>
        </w:rPr>
        <w:t xml:space="preserve">, and </w:t>
      </w:r>
      <w:proofErr w:type="spellStart"/>
      <w:r>
        <w:rPr>
          <w:rFonts w:asciiTheme="majorBidi" w:hAnsiTheme="majorBidi" w:cstheme="majorBidi"/>
          <w:sz w:val="28"/>
          <w:szCs w:val="28"/>
        </w:rPr>
        <w:t>b</w:t>
      </w:r>
      <w:r w:rsidRPr="00680314">
        <w:rPr>
          <w:rFonts w:asciiTheme="majorBidi" w:hAnsiTheme="majorBidi" w:cstheme="majorBidi"/>
          <w:kern w:val="2"/>
          <w:sz w:val="28"/>
          <w:szCs w:val="28"/>
          <w:lang w:bidi="he-IL"/>
          <w14:ligatures w14:val="standardContextual"/>
        </w:rPr>
        <w:t>rachos</w:t>
      </w:r>
      <w:proofErr w:type="spellEnd"/>
      <w:r w:rsidRPr="00680314">
        <w:rPr>
          <w:rFonts w:asciiTheme="majorBidi" w:hAnsiTheme="majorBidi" w:cstheme="majorBidi"/>
          <w:kern w:val="2"/>
          <w:sz w:val="28"/>
          <w:szCs w:val="28"/>
          <w:lang w:bidi="he-IL"/>
          <w14:ligatures w14:val="standardContextual"/>
        </w:rPr>
        <w:t xml:space="preserve"> from </w:t>
      </w:r>
      <w:proofErr w:type="spellStart"/>
      <w:r w:rsidRPr="00680314">
        <w:rPr>
          <w:rFonts w:asciiTheme="majorBidi" w:hAnsiTheme="majorBidi" w:cstheme="majorBidi"/>
          <w:kern w:val="2"/>
          <w:sz w:val="28"/>
          <w:szCs w:val="28"/>
          <w:lang w:bidi="he-IL"/>
          <w14:ligatures w14:val="standardContextual"/>
        </w:rPr>
        <w:t>Gedolim</w:t>
      </w:r>
      <w:proofErr w:type="spellEnd"/>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did not seem to help </w:t>
      </w:r>
      <w:r w:rsidRPr="00680314">
        <w:rPr>
          <w:rFonts w:asciiTheme="majorBidi" w:hAnsiTheme="majorBidi" w:cstheme="majorBidi" w:hint="cs"/>
          <w:kern w:val="2"/>
          <w:sz w:val="28"/>
          <w:szCs w:val="28"/>
          <w:lang w:bidi="he-IL"/>
          <w14:ligatures w14:val="standardContextual"/>
        </w:rPr>
        <w:t>—</w:t>
      </w:r>
      <w:r w:rsidRPr="00680314">
        <w:rPr>
          <w:rFonts w:asciiTheme="majorBidi" w:hAnsiTheme="majorBidi" w:cstheme="majorBidi"/>
          <w:kern w:val="2"/>
          <w:sz w:val="28"/>
          <w:szCs w:val="28"/>
          <w:lang w:bidi="he-IL"/>
          <w14:ligatures w14:val="standardContextual"/>
        </w:rPr>
        <w:t xml:space="preserve"> yet. </w:t>
      </w:r>
    </w:p>
    <w:p w14:paraId="58D6B3B7" w14:textId="77777777" w:rsidR="00406452" w:rsidRDefault="00406452" w:rsidP="00406452">
      <w:pPr>
        <w:pStyle w:val="NoSpacing"/>
        <w:ind w:firstLine="720"/>
        <w:jc w:val="both"/>
        <w:rPr>
          <w:rFonts w:asciiTheme="majorBidi" w:hAnsiTheme="majorBidi" w:cstheme="majorBidi"/>
          <w:sz w:val="28"/>
          <w:szCs w:val="28"/>
        </w:rPr>
      </w:pPr>
      <w:r w:rsidRPr="00680314">
        <w:rPr>
          <w:rFonts w:asciiTheme="majorBidi" w:hAnsiTheme="majorBidi" w:cstheme="majorBidi"/>
          <w:kern w:val="2"/>
          <w:sz w:val="28"/>
          <w:szCs w:val="28"/>
          <w:lang w:bidi="he-IL"/>
          <w14:ligatures w14:val="standardContextual"/>
        </w:rPr>
        <w:t>To keep herself busy,</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she would go to the hospital and volunteer her</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services. One day, as she was leaving</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Maimonides Hospital in </w:t>
      </w:r>
      <w:r>
        <w:rPr>
          <w:rFonts w:asciiTheme="majorBidi" w:hAnsiTheme="majorBidi" w:cstheme="majorBidi"/>
          <w:sz w:val="28"/>
          <w:szCs w:val="28"/>
        </w:rPr>
        <w:t xml:space="preserve">the Boro Park section of </w:t>
      </w:r>
      <w:r w:rsidRPr="00680314">
        <w:rPr>
          <w:rFonts w:asciiTheme="majorBidi" w:hAnsiTheme="majorBidi" w:cstheme="majorBidi"/>
          <w:kern w:val="2"/>
          <w:sz w:val="28"/>
          <w:szCs w:val="28"/>
          <w:lang w:bidi="he-IL"/>
          <w14:ligatures w14:val="standardContextual"/>
        </w:rPr>
        <w:t>Brooklyn, she walked</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by a room and she heard an elderly woman</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moaning. </w:t>
      </w:r>
    </w:p>
    <w:p w14:paraId="3FB955F0" w14:textId="77777777" w:rsidR="00406452" w:rsidRPr="00680314" w:rsidRDefault="00406452" w:rsidP="00406452">
      <w:pPr>
        <w:pStyle w:val="NoSpacing"/>
        <w:jc w:val="both"/>
        <w:rPr>
          <w:rFonts w:asciiTheme="majorBidi" w:hAnsiTheme="majorBidi" w:cstheme="majorBidi"/>
          <w:kern w:val="2"/>
          <w:sz w:val="28"/>
          <w:szCs w:val="28"/>
          <w:lang w:bidi="he-IL"/>
          <w14:ligatures w14:val="standardContextual"/>
        </w:rPr>
      </w:pPr>
      <w:r w:rsidRPr="00680314">
        <w:rPr>
          <w:rFonts w:asciiTheme="majorBidi" w:hAnsiTheme="majorBidi" w:cstheme="majorBidi"/>
          <w:kern w:val="2"/>
          <w:sz w:val="28"/>
          <w:szCs w:val="28"/>
          <w:lang w:bidi="he-IL"/>
          <w14:ligatures w14:val="standardContextual"/>
        </w:rPr>
        <w:t>She entered the room and attempted to</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initiate a conversation with the patient. The</w:t>
      </w:r>
    </w:p>
    <w:p w14:paraId="4422A597" w14:textId="77777777" w:rsidR="00406452" w:rsidRDefault="00406452" w:rsidP="00406452">
      <w:pPr>
        <w:pStyle w:val="NoSpacing"/>
        <w:jc w:val="both"/>
        <w:rPr>
          <w:rFonts w:asciiTheme="majorBidi" w:hAnsiTheme="majorBidi" w:cstheme="majorBidi"/>
          <w:sz w:val="28"/>
          <w:szCs w:val="28"/>
        </w:rPr>
      </w:pPr>
      <w:r w:rsidRPr="00680314">
        <w:rPr>
          <w:rFonts w:asciiTheme="majorBidi" w:hAnsiTheme="majorBidi" w:cstheme="majorBidi"/>
          <w:kern w:val="2"/>
          <w:sz w:val="28"/>
          <w:szCs w:val="28"/>
          <w:lang w:bidi="he-IL"/>
          <w14:ligatures w14:val="standardContextual"/>
        </w:rPr>
        <w:t>woman was despondent. Alone in the world, she</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was used to spending all day staring at the walls,</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and she tried to give the impression that she was</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not interested in company. However, she did not</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 xml:space="preserve">succeed. </w:t>
      </w:r>
    </w:p>
    <w:p w14:paraId="00375DB0" w14:textId="77777777" w:rsidR="00406452" w:rsidRDefault="00406452" w:rsidP="00406452">
      <w:pPr>
        <w:pStyle w:val="NoSpacing"/>
        <w:ind w:firstLine="720"/>
        <w:jc w:val="both"/>
        <w:rPr>
          <w:rFonts w:asciiTheme="majorBidi" w:hAnsiTheme="majorBidi" w:cstheme="majorBidi"/>
          <w:sz w:val="28"/>
          <w:szCs w:val="28"/>
        </w:rPr>
      </w:pPr>
      <w:r w:rsidRPr="00680314">
        <w:rPr>
          <w:rFonts w:asciiTheme="majorBidi" w:hAnsiTheme="majorBidi" w:cstheme="majorBidi"/>
          <w:kern w:val="2"/>
          <w:sz w:val="28"/>
          <w:szCs w:val="28"/>
          <w:lang w:bidi="he-IL"/>
          <w14:ligatures w14:val="standardContextual"/>
        </w:rPr>
        <w:lastRenderedPageBreak/>
        <w:t>Slowly, over a period of a few months,</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the volunteer was able to break open the wall that</w:t>
      </w:r>
      <w:r>
        <w:rPr>
          <w:rFonts w:asciiTheme="majorBidi" w:hAnsiTheme="majorBidi" w:cstheme="majorBidi"/>
          <w:sz w:val="28"/>
          <w:szCs w:val="28"/>
        </w:rPr>
        <w:t xml:space="preserve"> </w:t>
      </w:r>
      <w:r w:rsidRPr="00680314">
        <w:rPr>
          <w:rFonts w:asciiTheme="majorBidi" w:hAnsiTheme="majorBidi" w:cstheme="majorBidi"/>
          <w:kern w:val="2"/>
          <w:sz w:val="28"/>
          <w:szCs w:val="28"/>
          <w:lang w:bidi="he-IL"/>
          <w14:ligatures w14:val="standardContextual"/>
        </w:rPr>
        <w:t>the elderly woman had placed around herself.</w:t>
      </w:r>
      <w:r>
        <w:rPr>
          <w:rFonts w:asciiTheme="majorBidi" w:hAnsiTheme="majorBidi" w:cstheme="majorBidi"/>
          <w:sz w:val="28"/>
          <w:szCs w:val="28"/>
        </w:rPr>
        <w:t xml:space="preserve"> </w:t>
      </w:r>
      <w:r w:rsidRPr="00680314">
        <w:rPr>
          <w:rFonts w:asciiTheme="majorBidi" w:hAnsiTheme="majorBidi" w:cstheme="majorBidi"/>
          <w:sz w:val="28"/>
          <w:szCs w:val="28"/>
        </w:rPr>
        <w:t>She penetrated her heart, and the two became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friends. She would visit every day, and after a</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while, she was even able to elicit a smile from the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patient. It was clear that the high point of the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elderly woman</w:t>
      </w:r>
      <w:r w:rsidRPr="00335F65">
        <w:rPr>
          <w:rFonts w:asciiTheme="majorBidi" w:hAnsiTheme="majorBidi" w:cstheme="majorBidi" w:hint="cs"/>
          <w:kern w:val="2"/>
          <w:sz w:val="28"/>
          <w:szCs w:val="28"/>
          <w:lang w:bidi="he-IL"/>
          <w14:ligatures w14:val="standardContextual"/>
        </w:rPr>
        <w:t>’</w:t>
      </w:r>
      <w:r w:rsidRPr="00335F65">
        <w:rPr>
          <w:rFonts w:asciiTheme="majorBidi" w:hAnsiTheme="majorBidi" w:cstheme="majorBidi"/>
          <w:kern w:val="2"/>
          <w:sz w:val="28"/>
          <w:szCs w:val="28"/>
          <w:lang w:bidi="he-IL"/>
          <w14:ligatures w14:val="standardContextual"/>
        </w:rPr>
        <w:t>s day was her visit from the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 xml:space="preserve">volunteer. </w:t>
      </w:r>
    </w:p>
    <w:p w14:paraId="6711D585" w14:textId="77777777" w:rsidR="00406452" w:rsidRDefault="00406452" w:rsidP="00406452">
      <w:pPr>
        <w:pStyle w:val="NoSpacing"/>
        <w:ind w:firstLine="720"/>
        <w:jc w:val="both"/>
        <w:rPr>
          <w:rFonts w:asciiTheme="majorBidi" w:hAnsiTheme="majorBidi" w:cstheme="majorBidi"/>
          <w:sz w:val="28"/>
          <w:szCs w:val="28"/>
        </w:rPr>
      </w:pPr>
      <w:r w:rsidRPr="00335F65">
        <w:rPr>
          <w:rFonts w:asciiTheme="majorBidi" w:hAnsiTheme="majorBidi" w:cstheme="majorBidi"/>
          <w:kern w:val="2"/>
          <w:sz w:val="28"/>
          <w:szCs w:val="28"/>
          <w:lang w:bidi="he-IL"/>
          <w14:ligatures w14:val="standardContextual"/>
        </w:rPr>
        <w:t>Regrettably, as her happiness</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increased, the disease that was ravaging her body</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was progressing, and it soon became clear that</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her days on this world were numbered. The last</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day of her life came quickly, but she was</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prepared for it, and above all else, she was no</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 xml:space="preserve">longer alone. </w:t>
      </w:r>
    </w:p>
    <w:p w14:paraId="32392C15" w14:textId="77777777" w:rsidR="00406452" w:rsidRDefault="00406452" w:rsidP="00406452">
      <w:pPr>
        <w:pStyle w:val="NoSpacing"/>
        <w:ind w:firstLine="720"/>
        <w:jc w:val="both"/>
        <w:rPr>
          <w:rFonts w:asciiTheme="majorBidi" w:hAnsiTheme="majorBidi" w:cstheme="majorBidi"/>
          <w:sz w:val="28"/>
          <w:szCs w:val="28"/>
        </w:rPr>
      </w:pPr>
      <w:r w:rsidRPr="00335F65">
        <w:rPr>
          <w:rFonts w:asciiTheme="majorBidi" w:hAnsiTheme="majorBidi" w:cstheme="majorBidi"/>
          <w:kern w:val="2"/>
          <w:sz w:val="28"/>
          <w:szCs w:val="28"/>
          <w:lang w:bidi="he-IL"/>
          <w14:ligatures w14:val="standardContextual"/>
        </w:rPr>
        <w:t>She looked at the woman who had</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befriended her and with tear-filled eyes, she said,</w:t>
      </w:r>
      <w:r>
        <w:rPr>
          <w:rFonts w:asciiTheme="majorBidi" w:hAnsiTheme="majorBidi" w:cstheme="majorBidi"/>
          <w:sz w:val="28"/>
          <w:szCs w:val="28"/>
        </w:rPr>
        <w:t xml:space="preserve"> </w:t>
      </w:r>
      <w:r w:rsidRPr="00335F65">
        <w:rPr>
          <w:rFonts w:asciiTheme="majorBidi" w:hAnsiTheme="majorBidi" w:cstheme="majorBidi" w:hint="cs"/>
          <w:kern w:val="2"/>
          <w:sz w:val="28"/>
          <w:szCs w:val="28"/>
          <w:lang w:bidi="he-IL"/>
          <w14:ligatures w14:val="standardContextual"/>
        </w:rPr>
        <w:t>“</w:t>
      </w:r>
      <w:r w:rsidRPr="00335F65">
        <w:rPr>
          <w:rFonts w:asciiTheme="majorBidi" w:hAnsiTheme="majorBidi" w:cstheme="majorBidi"/>
          <w:kern w:val="2"/>
          <w:sz w:val="28"/>
          <w:szCs w:val="28"/>
          <w:lang w:bidi="he-IL"/>
          <w14:ligatures w14:val="standardContextual"/>
        </w:rPr>
        <w:t>I can never repay you for what you have done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for me these last few months. Your daily visits</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have made life worth living for me. I have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nothing to give you as a token of my</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appreciation. However, there is one thing that I</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will do for you. I know how much you want to</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have a child. I promise you that when I come</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 xml:space="preserve">before the Heavenly Throne, I will </w:t>
      </w:r>
      <w:r>
        <w:rPr>
          <w:rFonts w:asciiTheme="majorBidi" w:hAnsiTheme="majorBidi" w:cstheme="majorBidi"/>
          <w:sz w:val="28"/>
          <w:szCs w:val="28"/>
        </w:rPr>
        <w:t>d</w:t>
      </w:r>
      <w:r w:rsidRPr="00335F65">
        <w:rPr>
          <w:rFonts w:asciiTheme="majorBidi" w:hAnsiTheme="majorBidi" w:cstheme="majorBidi"/>
          <w:kern w:val="2"/>
          <w:sz w:val="28"/>
          <w:szCs w:val="28"/>
          <w:lang w:bidi="he-IL"/>
          <w14:ligatures w14:val="standardContextual"/>
        </w:rPr>
        <w:t>aven for</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you. Believe me when I say that I will not let go</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until Hashem grants my request!</w:t>
      </w:r>
      <w:r w:rsidRPr="00335F65">
        <w:rPr>
          <w:rFonts w:asciiTheme="majorBidi" w:hAnsiTheme="majorBidi" w:cstheme="majorBidi" w:hint="cs"/>
          <w:kern w:val="2"/>
          <w:sz w:val="28"/>
          <w:szCs w:val="28"/>
          <w:lang w:bidi="he-IL"/>
          <w14:ligatures w14:val="standardContextual"/>
        </w:rPr>
        <w:t>”</w:t>
      </w:r>
      <w:r w:rsidRPr="00335F65">
        <w:rPr>
          <w:rFonts w:asciiTheme="majorBidi" w:hAnsiTheme="majorBidi" w:cstheme="majorBidi"/>
          <w:kern w:val="2"/>
          <w:sz w:val="28"/>
          <w:szCs w:val="28"/>
          <w:lang w:bidi="he-IL"/>
          <w14:ligatures w14:val="standardContextual"/>
        </w:rPr>
        <w:t xml:space="preserve"> </w:t>
      </w:r>
    </w:p>
    <w:p w14:paraId="565CDE8B" w14:textId="77777777" w:rsidR="00406452" w:rsidRDefault="00406452" w:rsidP="00406452">
      <w:pPr>
        <w:pStyle w:val="NoSpacing"/>
        <w:ind w:firstLine="720"/>
        <w:jc w:val="both"/>
        <w:rPr>
          <w:rFonts w:asciiTheme="majorBidi" w:hAnsiTheme="majorBidi" w:cstheme="majorBidi"/>
          <w:sz w:val="28"/>
          <w:szCs w:val="28"/>
        </w:rPr>
      </w:pPr>
      <w:r w:rsidRPr="00335F65">
        <w:rPr>
          <w:rFonts w:asciiTheme="majorBidi" w:hAnsiTheme="majorBidi" w:cstheme="majorBidi"/>
          <w:kern w:val="2"/>
          <w:sz w:val="28"/>
          <w:szCs w:val="28"/>
          <w:lang w:bidi="he-IL"/>
          <w14:ligatures w14:val="standardContextual"/>
        </w:rPr>
        <w:t>With those last</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words, she closed her eyes and breathed her last</w:t>
      </w:r>
      <w:r>
        <w:rPr>
          <w:rFonts w:asciiTheme="majorBidi" w:hAnsiTheme="majorBidi" w:cstheme="majorBidi"/>
          <w:sz w:val="28"/>
          <w:szCs w:val="28"/>
        </w:rPr>
        <w:t xml:space="preserve"> </w:t>
      </w:r>
      <w:r w:rsidRPr="00335F65">
        <w:rPr>
          <w:rFonts w:asciiTheme="majorBidi" w:hAnsiTheme="majorBidi" w:cstheme="majorBidi"/>
          <w:kern w:val="2"/>
          <w:sz w:val="28"/>
          <w:szCs w:val="28"/>
          <w:lang w:bidi="he-IL"/>
          <w14:ligatures w14:val="standardContextual"/>
        </w:rPr>
        <w:t>breath. Amazingly, one year later, a little boy was</w:t>
      </w:r>
      <w:r>
        <w:rPr>
          <w:rFonts w:asciiTheme="majorBidi" w:hAnsiTheme="majorBidi" w:cstheme="majorBidi"/>
          <w:sz w:val="28"/>
          <w:szCs w:val="28"/>
        </w:rPr>
        <w:t xml:space="preserve"> </w:t>
      </w:r>
      <w:r w:rsidRPr="00335F65">
        <w:rPr>
          <w:rFonts w:asciiTheme="majorBidi" w:hAnsiTheme="majorBidi" w:cstheme="majorBidi"/>
          <w:sz w:val="28"/>
          <w:szCs w:val="28"/>
        </w:rPr>
        <w:t xml:space="preserve">born to the volunteer and her husband. </w:t>
      </w:r>
      <w:r>
        <w:rPr>
          <w:rFonts w:asciiTheme="majorBidi" w:hAnsiTheme="majorBidi" w:cstheme="majorBidi"/>
          <w:sz w:val="28"/>
          <w:szCs w:val="28"/>
        </w:rPr>
        <w:t xml:space="preserve"> </w:t>
      </w:r>
      <w:r w:rsidRPr="00335F65">
        <w:rPr>
          <w:rFonts w:asciiTheme="majorBidi" w:hAnsiTheme="majorBidi" w:cstheme="majorBidi"/>
          <w:sz w:val="28"/>
          <w:szCs w:val="28"/>
        </w:rPr>
        <w:t>The</w:t>
      </w:r>
      <w:r>
        <w:rPr>
          <w:rFonts w:asciiTheme="majorBidi" w:hAnsiTheme="majorBidi" w:cstheme="majorBidi"/>
          <w:sz w:val="28"/>
          <w:szCs w:val="28"/>
        </w:rPr>
        <w:t xml:space="preserve"> </w:t>
      </w:r>
      <w:r w:rsidRPr="00515ECB">
        <w:rPr>
          <w:rFonts w:asciiTheme="majorBidi" w:hAnsiTheme="majorBidi" w:cstheme="majorBidi"/>
          <w:kern w:val="2"/>
          <w:sz w:val="28"/>
          <w:szCs w:val="28"/>
          <w:lang w:bidi="he-IL"/>
          <w14:ligatures w14:val="standardContextual"/>
        </w:rPr>
        <w:t>Mitzvah of Chesed, helping to make the last days</w:t>
      </w:r>
      <w:r>
        <w:rPr>
          <w:rFonts w:asciiTheme="majorBidi" w:hAnsiTheme="majorBidi" w:cstheme="majorBidi"/>
          <w:sz w:val="28"/>
          <w:szCs w:val="28"/>
        </w:rPr>
        <w:t xml:space="preserve"> </w:t>
      </w:r>
      <w:r w:rsidRPr="00515ECB">
        <w:rPr>
          <w:rFonts w:asciiTheme="majorBidi" w:hAnsiTheme="majorBidi" w:cstheme="majorBidi"/>
          <w:kern w:val="2"/>
          <w:sz w:val="28"/>
          <w:szCs w:val="28"/>
          <w:lang w:bidi="he-IL"/>
          <w14:ligatures w14:val="standardContextual"/>
        </w:rPr>
        <w:t>on this earth for an elderly, lonely woman a little</w:t>
      </w:r>
      <w:r>
        <w:rPr>
          <w:rFonts w:asciiTheme="majorBidi" w:hAnsiTheme="majorBidi" w:cstheme="majorBidi"/>
          <w:sz w:val="28"/>
          <w:szCs w:val="28"/>
        </w:rPr>
        <w:t xml:space="preserve"> </w:t>
      </w:r>
      <w:r w:rsidRPr="00515ECB">
        <w:rPr>
          <w:rFonts w:asciiTheme="majorBidi" w:hAnsiTheme="majorBidi" w:cstheme="majorBidi"/>
          <w:kern w:val="2"/>
          <w:sz w:val="28"/>
          <w:szCs w:val="28"/>
          <w:lang w:bidi="he-IL"/>
          <w14:ligatures w14:val="standardContextual"/>
        </w:rPr>
        <w:t>less lonely and a little less depressing, made the</w:t>
      </w:r>
      <w:r>
        <w:rPr>
          <w:rFonts w:asciiTheme="majorBidi" w:hAnsiTheme="majorBidi" w:cstheme="majorBidi"/>
          <w:sz w:val="28"/>
          <w:szCs w:val="28"/>
        </w:rPr>
        <w:t xml:space="preserve"> </w:t>
      </w:r>
      <w:r w:rsidRPr="00515ECB">
        <w:rPr>
          <w:rFonts w:asciiTheme="majorBidi" w:hAnsiTheme="majorBidi" w:cstheme="majorBidi"/>
          <w:kern w:val="2"/>
          <w:sz w:val="28"/>
          <w:szCs w:val="28"/>
          <w:lang w:bidi="he-IL"/>
          <w14:ligatures w14:val="standardContextual"/>
        </w:rPr>
        <w:t xml:space="preserve">difference. What </w:t>
      </w:r>
      <w:proofErr w:type="spellStart"/>
      <w:r>
        <w:rPr>
          <w:rFonts w:asciiTheme="majorBidi" w:hAnsiTheme="majorBidi" w:cstheme="majorBidi"/>
          <w:sz w:val="28"/>
          <w:szCs w:val="28"/>
        </w:rPr>
        <w:t>t</w:t>
      </w:r>
      <w:r w:rsidRPr="00515ECB">
        <w:rPr>
          <w:rFonts w:asciiTheme="majorBidi" w:hAnsiTheme="majorBidi" w:cstheme="majorBidi"/>
          <w:kern w:val="2"/>
          <w:sz w:val="28"/>
          <w:szCs w:val="28"/>
          <w:lang w:bidi="he-IL"/>
          <w14:ligatures w14:val="standardContextual"/>
        </w:rPr>
        <w:t>efilos</w:t>
      </w:r>
      <w:proofErr w:type="spellEnd"/>
      <w:r w:rsidRPr="00515ECB">
        <w:rPr>
          <w:rFonts w:asciiTheme="majorBidi" w:hAnsiTheme="majorBidi" w:cstheme="majorBidi"/>
          <w:kern w:val="2"/>
          <w:sz w:val="28"/>
          <w:szCs w:val="28"/>
          <w:lang w:bidi="he-IL"/>
          <w14:ligatures w14:val="standardContextual"/>
        </w:rPr>
        <w:t xml:space="preserve"> and </w:t>
      </w:r>
      <w:proofErr w:type="spellStart"/>
      <w:r>
        <w:rPr>
          <w:rFonts w:asciiTheme="majorBidi" w:hAnsiTheme="majorBidi" w:cstheme="majorBidi"/>
          <w:sz w:val="28"/>
          <w:szCs w:val="28"/>
        </w:rPr>
        <w:t>b</w:t>
      </w:r>
      <w:r w:rsidRPr="00515ECB">
        <w:rPr>
          <w:rFonts w:asciiTheme="majorBidi" w:hAnsiTheme="majorBidi" w:cstheme="majorBidi"/>
          <w:kern w:val="2"/>
          <w:sz w:val="28"/>
          <w:szCs w:val="28"/>
          <w:lang w:bidi="he-IL"/>
          <w14:ligatures w14:val="standardContextual"/>
        </w:rPr>
        <w:t>rachos</w:t>
      </w:r>
      <w:proofErr w:type="spellEnd"/>
      <w:r w:rsidRPr="00515ECB">
        <w:rPr>
          <w:rFonts w:asciiTheme="majorBidi" w:hAnsiTheme="majorBidi" w:cstheme="majorBidi"/>
          <w:kern w:val="2"/>
          <w:sz w:val="28"/>
          <w:szCs w:val="28"/>
          <w:lang w:bidi="he-IL"/>
          <w14:ligatures w14:val="standardContextual"/>
        </w:rPr>
        <w:t xml:space="preserve"> did not</w:t>
      </w:r>
      <w:r>
        <w:rPr>
          <w:rFonts w:asciiTheme="majorBidi" w:hAnsiTheme="majorBidi" w:cstheme="majorBidi"/>
          <w:sz w:val="28"/>
          <w:szCs w:val="28"/>
        </w:rPr>
        <w:t xml:space="preserve"> </w:t>
      </w:r>
      <w:r w:rsidRPr="00515ECB">
        <w:rPr>
          <w:rFonts w:asciiTheme="majorBidi" w:hAnsiTheme="majorBidi" w:cstheme="majorBidi"/>
          <w:kern w:val="2"/>
          <w:sz w:val="28"/>
          <w:szCs w:val="28"/>
          <w:lang w:bidi="he-IL"/>
          <w14:ligatures w14:val="standardContextual"/>
        </w:rPr>
        <w:t xml:space="preserve">achieve, a selfless act of Chesed was able </w:t>
      </w:r>
      <w:proofErr w:type="spellStart"/>
      <w:r w:rsidRPr="00515ECB">
        <w:rPr>
          <w:rFonts w:asciiTheme="majorBidi" w:hAnsiTheme="majorBidi" w:cstheme="majorBidi"/>
          <w:kern w:val="2"/>
          <w:sz w:val="28"/>
          <w:szCs w:val="28"/>
          <w:lang w:bidi="he-IL"/>
          <w14:ligatures w14:val="standardContextual"/>
        </w:rPr>
        <w:t>to</w:t>
      </w:r>
      <w:r w:rsidRPr="00515ECB">
        <w:rPr>
          <w:rFonts w:asciiTheme="majorBidi" w:hAnsiTheme="majorBidi" w:cstheme="majorBidi"/>
          <w:sz w:val="28"/>
          <w:szCs w:val="28"/>
        </w:rPr>
        <w:t>accomplish</w:t>
      </w:r>
      <w:proofErr w:type="spellEnd"/>
      <w:r w:rsidRPr="00515ECB">
        <w:rPr>
          <w:rFonts w:asciiTheme="majorBidi" w:hAnsiTheme="majorBidi" w:cstheme="majorBidi"/>
          <w:sz w:val="28"/>
          <w:szCs w:val="28"/>
        </w:rPr>
        <w:t>!</w:t>
      </w:r>
    </w:p>
    <w:p w14:paraId="06791736" w14:textId="77777777" w:rsidR="0023142E" w:rsidRDefault="0023142E" w:rsidP="00406452">
      <w:pPr>
        <w:pStyle w:val="NoSpacing"/>
        <w:pBdr>
          <w:bottom w:val="dotted" w:sz="24" w:space="1" w:color="auto"/>
        </w:pBdr>
        <w:ind w:firstLine="720"/>
        <w:jc w:val="both"/>
        <w:rPr>
          <w:rFonts w:asciiTheme="majorBidi" w:hAnsiTheme="majorBidi" w:cstheme="majorBidi"/>
          <w:sz w:val="28"/>
          <w:szCs w:val="28"/>
        </w:rPr>
      </w:pPr>
    </w:p>
    <w:p w14:paraId="2CBCCDA8" w14:textId="77777777" w:rsidR="0023142E" w:rsidRDefault="0023142E" w:rsidP="00406452">
      <w:pPr>
        <w:pStyle w:val="NoSpacing"/>
        <w:jc w:val="center"/>
        <w:rPr>
          <w:rFonts w:asciiTheme="majorBidi" w:hAnsiTheme="majorBidi" w:cstheme="majorBidi"/>
          <w:sz w:val="28"/>
          <w:szCs w:val="28"/>
        </w:rPr>
      </w:pPr>
    </w:p>
    <w:p w14:paraId="7AD9EC4B" w14:textId="77777777" w:rsidR="00406452" w:rsidRDefault="00406452" w:rsidP="00406452">
      <w:pPr>
        <w:pStyle w:val="NoSpacing"/>
        <w:ind w:firstLine="720"/>
        <w:jc w:val="both"/>
        <w:rPr>
          <w:rFonts w:asciiTheme="majorBidi" w:hAnsiTheme="majorBidi" w:cstheme="majorBidi"/>
          <w:sz w:val="28"/>
          <w:szCs w:val="28"/>
        </w:rPr>
      </w:pPr>
      <w:r w:rsidRPr="00151CAF">
        <w:rPr>
          <w:rFonts w:asciiTheme="majorBidi" w:hAnsiTheme="majorBidi" w:cstheme="majorBidi"/>
          <w:kern w:val="2"/>
          <w:sz w:val="28"/>
          <w:szCs w:val="28"/>
          <w:lang w:bidi="he-IL"/>
          <w14:ligatures w14:val="standardContextual"/>
        </w:rPr>
        <w:t>Rav Joey Haber related a story about a man, who, after many years of Davening</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and hoping to have children, found himself struggling with uncertainty. One day,</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a friend of his called to say he was cleaning out his garage and had some items to</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 xml:space="preserve">give away, offering his friend to come and take whatever he wanted. </w:t>
      </w:r>
    </w:p>
    <w:p w14:paraId="154AF6AE" w14:textId="77777777" w:rsidR="00406452" w:rsidRPr="00151CAF" w:rsidRDefault="00406452" w:rsidP="00406452">
      <w:pPr>
        <w:pStyle w:val="NoSpacing"/>
        <w:ind w:firstLine="720"/>
        <w:jc w:val="both"/>
        <w:rPr>
          <w:rFonts w:asciiTheme="majorBidi" w:hAnsiTheme="majorBidi" w:cstheme="majorBidi"/>
          <w:kern w:val="2"/>
          <w:sz w:val="28"/>
          <w:szCs w:val="28"/>
          <w:lang w:bidi="he-IL"/>
          <w14:ligatures w14:val="standardContextual"/>
        </w:rPr>
      </w:pPr>
      <w:r w:rsidRPr="00151CAF">
        <w:rPr>
          <w:rFonts w:asciiTheme="majorBidi" w:hAnsiTheme="majorBidi" w:cstheme="majorBidi"/>
          <w:kern w:val="2"/>
          <w:sz w:val="28"/>
          <w:szCs w:val="28"/>
          <w:lang w:bidi="he-IL"/>
          <w14:ligatures w14:val="standardContextual"/>
        </w:rPr>
        <w:t>The man</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went over to see what was available. In the corner, he spotted a beautiful double</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 xml:space="preserve">stroller, and he felt a spark of inspiration. He thought, </w:t>
      </w:r>
      <w:r w:rsidRPr="00151CAF">
        <w:rPr>
          <w:rFonts w:asciiTheme="majorBidi" w:hAnsiTheme="majorBidi" w:cstheme="majorBidi" w:hint="cs"/>
          <w:kern w:val="2"/>
          <w:sz w:val="28"/>
          <w:szCs w:val="28"/>
          <w:lang w:bidi="he-IL"/>
          <w14:ligatures w14:val="standardContextual"/>
        </w:rPr>
        <w:t>“</w:t>
      </w:r>
      <w:r w:rsidRPr="00151CAF">
        <w:rPr>
          <w:rFonts w:asciiTheme="majorBidi" w:hAnsiTheme="majorBidi" w:cstheme="majorBidi"/>
          <w:kern w:val="2"/>
          <w:sz w:val="28"/>
          <w:szCs w:val="28"/>
          <w:lang w:bidi="he-IL"/>
          <w14:ligatures w14:val="standardContextual"/>
        </w:rPr>
        <w:t>If I truly believe that</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 xml:space="preserve">Hashem is going to </w:t>
      </w:r>
      <w:proofErr w:type="spellStart"/>
      <w:r>
        <w:rPr>
          <w:rFonts w:asciiTheme="majorBidi" w:hAnsiTheme="majorBidi" w:cstheme="majorBidi"/>
          <w:sz w:val="28"/>
          <w:szCs w:val="28"/>
        </w:rPr>
        <w:t>b</w:t>
      </w:r>
      <w:r w:rsidRPr="00151CAF">
        <w:rPr>
          <w:rFonts w:asciiTheme="majorBidi" w:hAnsiTheme="majorBidi" w:cstheme="majorBidi"/>
          <w:kern w:val="2"/>
          <w:sz w:val="28"/>
          <w:szCs w:val="28"/>
          <w:lang w:bidi="he-IL"/>
          <w14:ligatures w14:val="standardContextual"/>
        </w:rPr>
        <w:t>entch</w:t>
      </w:r>
      <w:proofErr w:type="spellEnd"/>
      <w:r w:rsidRPr="00151CAF">
        <w:rPr>
          <w:rFonts w:asciiTheme="majorBidi" w:hAnsiTheme="majorBidi" w:cstheme="majorBidi"/>
          <w:kern w:val="2"/>
          <w:sz w:val="28"/>
          <w:szCs w:val="28"/>
          <w:lang w:bidi="he-IL"/>
          <w14:ligatures w14:val="standardContextual"/>
        </w:rPr>
        <w:t xml:space="preserve"> me with children, I should take this stroller now.</w:t>
      </w:r>
      <w:r w:rsidRPr="00151CAF">
        <w:rPr>
          <w:rFonts w:asciiTheme="majorBidi" w:hAnsiTheme="majorBidi" w:cstheme="majorBidi" w:hint="cs"/>
          <w:kern w:val="2"/>
          <w:sz w:val="28"/>
          <w:szCs w:val="28"/>
          <w:lang w:bidi="he-IL"/>
          <w14:ligatures w14:val="standardContextual"/>
        </w:rPr>
        <w:t>”</w:t>
      </w:r>
    </w:p>
    <w:p w14:paraId="77E62762" w14:textId="77777777" w:rsidR="00406452" w:rsidRPr="00151CAF" w:rsidRDefault="00406452" w:rsidP="00406452">
      <w:pPr>
        <w:pStyle w:val="NoSpacing"/>
        <w:ind w:firstLine="720"/>
        <w:jc w:val="both"/>
        <w:rPr>
          <w:rFonts w:asciiTheme="majorBidi" w:hAnsiTheme="majorBidi" w:cstheme="majorBidi"/>
          <w:kern w:val="2"/>
          <w:sz w:val="28"/>
          <w:szCs w:val="28"/>
          <w:lang w:bidi="he-IL"/>
          <w14:ligatures w14:val="standardContextual"/>
        </w:rPr>
      </w:pPr>
      <w:r w:rsidRPr="00151CAF">
        <w:rPr>
          <w:rFonts w:asciiTheme="majorBidi" w:hAnsiTheme="majorBidi" w:cstheme="majorBidi"/>
          <w:kern w:val="2"/>
          <w:sz w:val="28"/>
          <w:szCs w:val="28"/>
          <w:lang w:bidi="he-IL"/>
          <w14:ligatures w14:val="standardContextual"/>
        </w:rPr>
        <w:t>Even though he had no children yet, he accepted the gift and went home with it.</w:t>
      </w:r>
      <w:r>
        <w:rPr>
          <w:rFonts w:asciiTheme="majorBidi" w:hAnsiTheme="majorBidi" w:cstheme="majorBidi"/>
          <w:sz w:val="28"/>
          <w:szCs w:val="28"/>
        </w:rPr>
        <w:t xml:space="preserve"> </w:t>
      </w:r>
      <w:r w:rsidRPr="00151CAF">
        <w:rPr>
          <w:rFonts w:asciiTheme="majorBidi" w:hAnsiTheme="majorBidi" w:cstheme="majorBidi"/>
          <w:kern w:val="2"/>
          <w:sz w:val="28"/>
          <w:szCs w:val="28"/>
          <w:lang w:bidi="he-IL"/>
          <w14:ligatures w14:val="standardContextual"/>
        </w:rPr>
        <w:t xml:space="preserve">Within the year, he was </w:t>
      </w:r>
      <w:proofErr w:type="spellStart"/>
      <w:r>
        <w:rPr>
          <w:rFonts w:asciiTheme="majorBidi" w:hAnsiTheme="majorBidi" w:cstheme="majorBidi"/>
          <w:sz w:val="28"/>
          <w:szCs w:val="28"/>
        </w:rPr>
        <w:t>b</w:t>
      </w:r>
      <w:r w:rsidRPr="00151CAF">
        <w:rPr>
          <w:rFonts w:asciiTheme="majorBidi" w:hAnsiTheme="majorBidi" w:cstheme="majorBidi"/>
          <w:kern w:val="2"/>
          <w:sz w:val="28"/>
          <w:szCs w:val="28"/>
          <w:lang w:bidi="he-IL"/>
          <w14:ligatures w14:val="standardContextual"/>
        </w:rPr>
        <w:t>entched</w:t>
      </w:r>
      <w:proofErr w:type="spellEnd"/>
      <w:r w:rsidRPr="00151CAF">
        <w:rPr>
          <w:rFonts w:asciiTheme="majorBidi" w:hAnsiTheme="majorBidi" w:cstheme="majorBidi"/>
          <w:kern w:val="2"/>
          <w:sz w:val="28"/>
          <w:szCs w:val="28"/>
          <w:lang w:bidi="he-IL"/>
          <w14:ligatures w14:val="standardContextual"/>
        </w:rPr>
        <w:t xml:space="preserve"> with twins, and the stroller was perfectly</w:t>
      </w:r>
    </w:p>
    <w:p w14:paraId="5381C0F4" w14:textId="77777777" w:rsidR="00406452" w:rsidRDefault="00406452" w:rsidP="00406452">
      <w:pPr>
        <w:pStyle w:val="NoSpacing"/>
        <w:jc w:val="both"/>
        <w:rPr>
          <w:rFonts w:asciiTheme="majorBidi" w:hAnsiTheme="majorBidi" w:cstheme="majorBidi"/>
          <w:sz w:val="28"/>
          <w:szCs w:val="28"/>
        </w:rPr>
      </w:pPr>
      <w:r w:rsidRPr="00151CAF">
        <w:rPr>
          <w:rFonts w:asciiTheme="majorBidi" w:hAnsiTheme="majorBidi" w:cstheme="majorBidi"/>
          <w:sz w:val="28"/>
          <w:szCs w:val="28"/>
        </w:rPr>
        <w:t>suited for the miracle that he had acted in faith to receive!</w:t>
      </w:r>
    </w:p>
    <w:p w14:paraId="33D42F47" w14:textId="77777777" w:rsidR="00406452" w:rsidRDefault="00406452" w:rsidP="00406452">
      <w:pPr>
        <w:pStyle w:val="NoSpacing"/>
        <w:jc w:val="both"/>
        <w:rPr>
          <w:rFonts w:asciiTheme="majorBidi" w:hAnsiTheme="majorBidi" w:cstheme="majorBidi"/>
          <w:sz w:val="28"/>
          <w:szCs w:val="28"/>
        </w:rPr>
      </w:pPr>
    </w:p>
    <w:p w14:paraId="6E267A13" w14:textId="77777777" w:rsidR="00406452" w:rsidRPr="001F2017" w:rsidRDefault="00406452" w:rsidP="00406452">
      <w:pPr>
        <w:pStyle w:val="NoSpacing"/>
        <w:jc w:val="both"/>
        <w:rPr>
          <w:rFonts w:asciiTheme="majorBidi" w:hAnsiTheme="majorBidi" w:cstheme="majorBidi"/>
          <w:i/>
          <w:iCs/>
          <w:sz w:val="28"/>
          <w:szCs w:val="28"/>
        </w:rPr>
      </w:pPr>
      <w:r w:rsidRPr="001F2017">
        <w:rPr>
          <w:rFonts w:asciiTheme="majorBidi" w:hAnsiTheme="majorBidi" w:cstheme="majorBidi"/>
          <w:i/>
          <w:iCs/>
          <w:sz w:val="28"/>
          <w:szCs w:val="28"/>
        </w:rPr>
        <w:t xml:space="preserve">Reprinted from the </w:t>
      </w:r>
      <w:proofErr w:type="spellStart"/>
      <w:r w:rsidRPr="001F2017">
        <w:rPr>
          <w:rFonts w:asciiTheme="majorBidi" w:hAnsiTheme="majorBidi" w:cstheme="majorBidi"/>
          <w:i/>
          <w:iCs/>
          <w:sz w:val="28"/>
          <w:szCs w:val="28"/>
        </w:rPr>
        <w:t>Parshas</w:t>
      </w:r>
      <w:proofErr w:type="spellEnd"/>
      <w:r w:rsidRPr="001F2017">
        <w:rPr>
          <w:rFonts w:asciiTheme="majorBidi" w:hAnsiTheme="majorBidi" w:cstheme="majorBidi"/>
          <w:i/>
          <w:iCs/>
          <w:sz w:val="28"/>
          <w:szCs w:val="28"/>
        </w:rPr>
        <w:t xml:space="preserve"> </w:t>
      </w:r>
      <w:proofErr w:type="spellStart"/>
      <w:r w:rsidRPr="001F2017">
        <w:rPr>
          <w:rFonts w:asciiTheme="majorBidi" w:hAnsiTheme="majorBidi" w:cstheme="majorBidi"/>
          <w:i/>
          <w:iCs/>
          <w:sz w:val="28"/>
          <w:szCs w:val="28"/>
        </w:rPr>
        <w:t>Vayakhel</w:t>
      </w:r>
      <w:proofErr w:type="spellEnd"/>
      <w:r w:rsidRPr="001F2017">
        <w:rPr>
          <w:rFonts w:asciiTheme="majorBidi" w:hAnsiTheme="majorBidi" w:cstheme="majorBidi"/>
          <w:i/>
          <w:iCs/>
          <w:sz w:val="28"/>
          <w:szCs w:val="28"/>
        </w:rPr>
        <w:t xml:space="preserve"> – </w:t>
      </w:r>
      <w:proofErr w:type="spellStart"/>
      <w:r w:rsidRPr="001F2017">
        <w:rPr>
          <w:rFonts w:asciiTheme="majorBidi" w:hAnsiTheme="majorBidi" w:cstheme="majorBidi"/>
          <w:i/>
          <w:iCs/>
          <w:sz w:val="28"/>
          <w:szCs w:val="28"/>
        </w:rPr>
        <w:t>Pekudei</w:t>
      </w:r>
      <w:proofErr w:type="spellEnd"/>
      <w:r w:rsidRPr="001F2017">
        <w:rPr>
          <w:rFonts w:asciiTheme="majorBidi" w:hAnsiTheme="majorBidi" w:cstheme="majorBidi"/>
          <w:i/>
          <w:iCs/>
          <w:sz w:val="28"/>
          <w:szCs w:val="28"/>
        </w:rPr>
        <w:t xml:space="preserve"> 5786 email of Rabbi Yehuda Winzelberg’s Torah </w:t>
      </w:r>
      <w:proofErr w:type="spellStart"/>
      <w:r w:rsidRPr="001F2017">
        <w:rPr>
          <w:rFonts w:asciiTheme="majorBidi" w:hAnsiTheme="majorBidi" w:cstheme="majorBidi"/>
          <w:i/>
          <w:iCs/>
          <w:sz w:val="28"/>
          <w:szCs w:val="28"/>
        </w:rPr>
        <w:t>U’Tefilah</w:t>
      </w:r>
      <w:proofErr w:type="spellEnd"/>
      <w:r w:rsidRPr="001F2017">
        <w:rPr>
          <w:rFonts w:asciiTheme="majorBidi" w:hAnsiTheme="majorBidi" w:cstheme="majorBidi"/>
          <w:i/>
          <w:iCs/>
          <w:sz w:val="28"/>
          <w:szCs w:val="28"/>
        </w:rPr>
        <w:t>.</w:t>
      </w:r>
    </w:p>
    <w:p w14:paraId="55262F73" w14:textId="77777777" w:rsidR="00406452" w:rsidRPr="00C42461" w:rsidRDefault="00406452" w:rsidP="00406452">
      <w:pPr>
        <w:pStyle w:val="NoSpacing"/>
        <w:jc w:val="both"/>
        <w:rPr>
          <w:rFonts w:asciiTheme="majorBidi" w:hAnsiTheme="majorBidi" w:cstheme="majorBidi"/>
          <w:sz w:val="28"/>
          <w:szCs w:val="28"/>
        </w:rPr>
      </w:pPr>
    </w:p>
    <w:p w14:paraId="2ECD95CD" w14:textId="77777777" w:rsidR="00F37BE0" w:rsidRPr="00B4381B" w:rsidRDefault="00F37BE0" w:rsidP="00B4381B">
      <w:pPr>
        <w:pStyle w:val="NoSpacing"/>
        <w:jc w:val="both"/>
        <w:rPr>
          <w:rFonts w:asciiTheme="majorBidi" w:hAnsiTheme="majorBidi" w:cstheme="majorBidi"/>
          <w:color w:val="000000" w:themeColor="text1"/>
          <w:sz w:val="28"/>
          <w:szCs w:val="28"/>
          <w:lang w:bidi="he-IL"/>
        </w:rPr>
      </w:pPr>
    </w:p>
    <w:p w14:paraId="535E3F6C" w14:textId="77777777" w:rsidR="000173CB" w:rsidRPr="00EF65DE" w:rsidRDefault="000173CB" w:rsidP="00EF65DE">
      <w:pPr>
        <w:pStyle w:val="NoSpacing"/>
        <w:jc w:val="center"/>
        <w:rPr>
          <w:rFonts w:asciiTheme="majorBidi" w:hAnsiTheme="majorBidi" w:cstheme="majorBidi"/>
          <w:b/>
          <w:bCs/>
          <w:color w:val="000000" w:themeColor="text1"/>
          <w:sz w:val="72"/>
          <w:szCs w:val="72"/>
          <w:lang w:bidi="he-IL"/>
        </w:rPr>
      </w:pPr>
      <w:r w:rsidRPr="000173CB">
        <w:rPr>
          <w:rFonts w:asciiTheme="majorBidi" w:hAnsiTheme="majorBidi" w:cstheme="majorBidi"/>
          <w:b/>
          <w:bCs/>
          <w:color w:val="000000" w:themeColor="text1"/>
          <w:sz w:val="72"/>
          <w:szCs w:val="72"/>
          <w:lang w:bidi="he-IL"/>
        </w:rPr>
        <w:lastRenderedPageBreak/>
        <w:t>A Time to Cry</w:t>
      </w:r>
    </w:p>
    <w:p w14:paraId="353C9197" w14:textId="6070BF89" w:rsidR="007E627B" w:rsidRPr="000173CB" w:rsidRDefault="007E627B" w:rsidP="00EF65DE">
      <w:pPr>
        <w:pStyle w:val="NoSpacing"/>
        <w:jc w:val="center"/>
        <w:rPr>
          <w:rFonts w:asciiTheme="majorBidi" w:hAnsiTheme="majorBidi" w:cstheme="majorBidi"/>
          <w:color w:val="000000" w:themeColor="text1"/>
          <w:sz w:val="36"/>
          <w:szCs w:val="36"/>
          <w:lang w:bidi="he-IL"/>
        </w:rPr>
      </w:pPr>
      <w:r w:rsidRPr="00EF65DE">
        <w:rPr>
          <w:rFonts w:asciiTheme="majorBidi" w:hAnsiTheme="majorBidi" w:cstheme="majorBidi"/>
          <w:b/>
          <w:bCs/>
          <w:color w:val="000000" w:themeColor="text1"/>
          <w:sz w:val="36"/>
          <w:szCs w:val="36"/>
          <w:lang w:bidi="he-IL"/>
        </w:rPr>
        <w:t>By Yechiel Spero</w:t>
      </w:r>
    </w:p>
    <w:p w14:paraId="4D7A51D3" w14:textId="778E866D"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Dodah Yonah (Aunt Yonah) cut the cucumbers in the same manner she always did. An elderly woman, she adjusted her apron and disregarded the pleas from her niece and nephew to stop and sit down.  She placed a container of humous on the table and turned back toward her company. That’s just the way Dodah Yonah was. Composed. Collected. Stoic. Always in control of her emotions.</w:t>
      </w:r>
    </w:p>
    <w:p w14:paraId="68A1F24D" w14:textId="31C7F710"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 xml:space="preserve">The </w:t>
      </w:r>
      <w:proofErr w:type="spellStart"/>
      <w:r w:rsidRPr="000173CB">
        <w:rPr>
          <w:rFonts w:asciiTheme="majorBidi" w:hAnsiTheme="majorBidi" w:cstheme="majorBidi"/>
          <w:color w:val="000000" w:themeColor="text1"/>
          <w:sz w:val="28"/>
          <w:szCs w:val="28"/>
          <w:lang w:bidi="he-IL"/>
        </w:rPr>
        <w:t>Dinovitzers</w:t>
      </w:r>
      <w:proofErr w:type="spellEnd"/>
      <w:r w:rsidRPr="000173CB">
        <w:rPr>
          <w:rFonts w:asciiTheme="majorBidi" w:hAnsiTheme="majorBidi" w:cstheme="majorBidi"/>
          <w:color w:val="000000" w:themeColor="text1"/>
          <w:sz w:val="28"/>
          <w:szCs w:val="28"/>
          <w:lang w:bidi="he-IL"/>
        </w:rPr>
        <w:t xml:space="preserve"> made it their business to visit their aunt every time they came to Israel. They felt it was important to visit her and for their children to get to know her. Her simple apartment was located in Givatayim, on the outskirts of Ramat Gan.</w:t>
      </w:r>
    </w:p>
    <w:p w14:paraId="27D96E55" w14:textId="2A5D0A88"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The conversation was going well. They had been discussing their families, both in Israel and back in the States. While Yitzhak and his children sat in the small yet tidy kitchen, Dodah Yonah kept herself occupied getting lunch ready for the family, not allowing their conversation to interfere with her preparations. The sound of “</w:t>
      </w:r>
      <w:r w:rsidRPr="000173CB">
        <w:rPr>
          <w:rFonts w:asciiTheme="majorBidi" w:hAnsiTheme="majorBidi" w:cstheme="majorBidi"/>
          <w:i/>
          <w:iCs/>
          <w:color w:val="000000" w:themeColor="text1"/>
          <w:sz w:val="28"/>
          <w:szCs w:val="28"/>
          <w:lang w:bidi="he-IL"/>
        </w:rPr>
        <w:t>Kol Yisrael</w:t>
      </w:r>
      <w:r w:rsidRPr="000173CB">
        <w:rPr>
          <w:rFonts w:asciiTheme="majorBidi" w:hAnsiTheme="majorBidi" w:cstheme="majorBidi"/>
          <w:color w:val="000000" w:themeColor="text1"/>
          <w:sz w:val="28"/>
          <w:szCs w:val="28"/>
          <w:lang w:bidi="he-IL"/>
        </w:rPr>
        <w:t>,” the Israeli news station, buzzed in the background, and the beeping sound coming from the radio indicated that there was an important news bulletin.</w:t>
      </w:r>
    </w:p>
    <w:p w14:paraId="31FCFD3C" w14:textId="77777777" w:rsidR="00EF65DE"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The news flash carried tragic information. A 19-year-old Israeli soldier had been murdered in an Arab attack in East Jerusalem. Yitzhak was listening to the news report and not paying attention to his aunt when he suddenly heard the sound of a knife clanging on the floor. Yitzhak looked up and watched his aunt, who always kept her composure, holding onto the kitchen counter, bracing herself.</w:t>
      </w:r>
    </w:p>
    <w:p w14:paraId="5045E30B" w14:textId="77777777" w:rsidR="00EF65DE"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She removed a handkerchief from her apron pocket and buried her face in it.</w:t>
      </w:r>
      <w:r w:rsidR="00EF65DE">
        <w:rPr>
          <w:rFonts w:asciiTheme="majorBidi" w:hAnsiTheme="majorBidi" w:cstheme="majorBidi"/>
          <w:color w:val="000000" w:themeColor="text1"/>
          <w:sz w:val="28"/>
          <w:szCs w:val="28"/>
          <w:lang w:bidi="he-IL"/>
        </w:rPr>
        <w:t xml:space="preserve"> </w:t>
      </w:r>
      <w:r w:rsidRPr="000173CB">
        <w:rPr>
          <w:rFonts w:asciiTheme="majorBidi" w:hAnsiTheme="majorBidi" w:cstheme="majorBidi"/>
          <w:color w:val="000000" w:themeColor="text1"/>
          <w:sz w:val="28"/>
          <w:szCs w:val="28"/>
          <w:lang w:bidi="he-IL"/>
        </w:rPr>
        <w:t>Sobs filled the air and for a moment, time stood still in Dodah Yonah’s Givatayim apartment. No one said a word. All that could be heard were the soft muffled cries of a woman crying for a mother who had lost a son and for a young man who would not live long enough to see his own children, never see his parents again.</w:t>
      </w:r>
    </w:p>
    <w:p w14:paraId="5B6A7E1B" w14:textId="142B711F"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And then, just like that, it was over.</w:t>
      </w:r>
      <w:r w:rsidR="00EF65DE">
        <w:rPr>
          <w:rFonts w:asciiTheme="majorBidi" w:hAnsiTheme="majorBidi" w:cstheme="majorBidi"/>
          <w:color w:val="000000" w:themeColor="text1"/>
          <w:sz w:val="28"/>
          <w:szCs w:val="28"/>
          <w:lang w:bidi="he-IL"/>
        </w:rPr>
        <w:t xml:space="preserve"> </w:t>
      </w:r>
      <w:r w:rsidRPr="000173CB">
        <w:rPr>
          <w:rFonts w:asciiTheme="majorBidi" w:hAnsiTheme="majorBidi" w:cstheme="majorBidi"/>
          <w:color w:val="000000" w:themeColor="text1"/>
          <w:sz w:val="28"/>
          <w:szCs w:val="28"/>
          <w:lang w:bidi="he-IL"/>
        </w:rPr>
        <w:t>She wiped her eyes one last time, picked up her knife from the floor and turned back toward the counter. Once again, she continued her methodical slicing of the vegetables. </w:t>
      </w:r>
    </w:p>
    <w:p w14:paraId="1F74B9BD" w14:textId="450C5FA0"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Yitzhak watched in silence and admiration. He had never seen anything like it in his life. The sensitivity, the empathy, that she displayed was awesome. Yitzhak didn’t know what to say. Finally, he blurted out, “You react that way every time an Israeli soldier loses his life?” His puzzled expression showed his total bewilderment.</w:t>
      </w:r>
    </w:p>
    <w:p w14:paraId="5C0638A9" w14:textId="2A88503F" w:rsidR="000173CB" w:rsidRPr="000173CB" w:rsidRDefault="000173CB" w:rsidP="00EF65DE">
      <w:pPr>
        <w:pStyle w:val="NoSpacing"/>
        <w:ind w:firstLine="720"/>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Dodah Yonah turned back toward her nephew. She put the knife back down on the counter and stared at him. Her response is one that he will never forget.</w:t>
      </w:r>
    </w:p>
    <w:p w14:paraId="75B8A3A7" w14:textId="672F2E20" w:rsidR="000173CB" w:rsidRPr="000173CB" w:rsidRDefault="000173CB" w:rsidP="000173CB">
      <w:pPr>
        <w:pStyle w:val="NoSpacing"/>
        <w:jc w:val="both"/>
        <w:rPr>
          <w:rFonts w:asciiTheme="majorBidi" w:hAnsiTheme="majorBidi" w:cstheme="majorBidi"/>
          <w:color w:val="000000" w:themeColor="text1"/>
          <w:sz w:val="28"/>
          <w:szCs w:val="28"/>
          <w:lang w:bidi="he-IL"/>
        </w:rPr>
      </w:pPr>
      <w:r w:rsidRPr="000173CB">
        <w:rPr>
          <w:rFonts w:asciiTheme="majorBidi" w:hAnsiTheme="majorBidi" w:cstheme="majorBidi"/>
          <w:color w:val="000000" w:themeColor="text1"/>
          <w:sz w:val="28"/>
          <w:szCs w:val="28"/>
          <w:lang w:bidi="he-IL"/>
        </w:rPr>
        <w:t>She looked at him and asked in disbelief, “And you don’t?”</w:t>
      </w:r>
      <w:r w:rsidR="00156813">
        <w:rPr>
          <w:rFonts w:asciiTheme="majorBidi" w:hAnsiTheme="majorBidi" w:cstheme="majorBidi"/>
          <w:color w:val="000000" w:themeColor="text1"/>
          <w:sz w:val="28"/>
          <w:szCs w:val="28"/>
          <w:lang w:bidi="he-IL"/>
        </w:rPr>
        <w:t xml:space="preserve"> </w:t>
      </w:r>
      <w:r w:rsidRPr="000173CB">
        <w:rPr>
          <w:rFonts w:asciiTheme="majorBidi" w:hAnsiTheme="majorBidi" w:cstheme="majorBidi"/>
          <w:color w:val="000000" w:themeColor="text1"/>
          <w:sz w:val="28"/>
          <w:szCs w:val="28"/>
          <w:lang w:bidi="he-IL"/>
        </w:rPr>
        <w:t>(Touched by a Story 2)</w:t>
      </w:r>
    </w:p>
    <w:p w14:paraId="3D0A10A6" w14:textId="464FF355" w:rsidR="00713F1B" w:rsidRDefault="003F6300" w:rsidP="00B4381B">
      <w:pPr>
        <w:pStyle w:val="NoSpacing"/>
        <w:jc w:val="both"/>
        <w:rPr>
          <w:rFonts w:asciiTheme="majorBidi" w:hAnsiTheme="majorBidi" w:cstheme="majorBidi"/>
          <w:i/>
          <w:iCs/>
          <w:color w:val="000000" w:themeColor="text1"/>
          <w:sz w:val="28"/>
          <w:szCs w:val="28"/>
          <w:lang w:bidi="he-IL"/>
        </w:rPr>
      </w:pPr>
      <w:r w:rsidRPr="00041DA6">
        <w:rPr>
          <w:rFonts w:asciiTheme="majorBidi" w:hAnsiTheme="majorBidi" w:cstheme="majorBidi"/>
          <w:i/>
          <w:iCs/>
          <w:color w:val="000000" w:themeColor="text1"/>
          <w:sz w:val="28"/>
          <w:szCs w:val="28"/>
          <w:lang w:bidi="he-IL"/>
        </w:rPr>
        <w:t xml:space="preserve">Reprinted from the </w:t>
      </w:r>
      <w:proofErr w:type="spellStart"/>
      <w:r w:rsidRPr="00041DA6">
        <w:rPr>
          <w:rFonts w:asciiTheme="majorBidi" w:hAnsiTheme="majorBidi" w:cstheme="majorBidi"/>
          <w:i/>
          <w:iCs/>
          <w:color w:val="000000" w:themeColor="text1"/>
          <w:sz w:val="28"/>
          <w:szCs w:val="28"/>
          <w:lang w:bidi="he-IL"/>
        </w:rPr>
        <w:t>Vayakhel</w:t>
      </w:r>
      <w:proofErr w:type="spellEnd"/>
      <w:r w:rsidRPr="00041DA6">
        <w:rPr>
          <w:rFonts w:asciiTheme="majorBidi" w:hAnsiTheme="majorBidi" w:cstheme="majorBidi"/>
          <w:i/>
          <w:iCs/>
          <w:color w:val="000000" w:themeColor="text1"/>
          <w:sz w:val="28"/>
          <w:szCs w:val="28"/>
          <w:lang w:bidi="he-IL"/>
        </w:rPr>
        <w:t xml:space="preserve"> </w:t>
      </w:r>
      <w:proofErr w:type="spellStart"/>
      <w:r w:rsidRPr="00041DA6">
        <w:rPr>
          <w:rFonts w:asciiTheme="majorBidi" w:hAnsiTheme="majorBidi" w:cstheme="majorBidi"/>
          <w:i/>
          <w:iCs/>
          <w:color w:val="000000" w:themeColor="text1"/>
          <w:sz w:val="28"/>
          <w:szCs w:val="28"/>
          <w:lang w:bidi="he-IL"/>
        </w:rPr>
        <w:t>Pikudei</w:t>
      </w:r>
      <w:proofErr w:type="spellEnd"/>
      <w:r w:rsidRPr="00041DA6">
        <w:rPr>
          <w:rFonts w:asciiTheme="majorBidi" w:hAnsiTheme="majorBidi" w:cstheme="majorBidi"/>
          <w:i/>
          <w:iCs/>
          <w:color w:val="000000" w:themeColor="text1"/>
          <w:sz w:val="28"/>
          <w:szCs w:val="28"/>
          <w:lang w:bidi="he-IL"/>
        </w:rPr>
        <w:t xml:space="preserve"> </w:t>
      </w:r>
      <w:r w:rsidR="00041DA6" w:rsidRPr="00041DA6">
        <w:rPr>
          <w:rFonts w:asciiTheme="majorBidi" w:hAnsiTheme="majorBidi" w:cstheme="majorBidi"/>
          <w:i/>
          <w:iCs/>
          <w:color w:val="000000" w:themeColor="text1"/>
          <w:sz w:val="28"/>
          <w:szCs w:val="28"/>
          <w:lang w:bidi="he-IL"/>
        </w:rPr>
        <w:t>5786 email of Rabbi David Bibi’s Shabbat Shalom from Cyberspace.</w:t>
      </w:r>
    </w:p>
    <w:p w14:paraId="4E30B62C" w14:textId="77777777" w:rsidR="004C2C1C" w:rsidRPr="004C2C1C" w:rsidRDefault="004C2C1C" w:rsidP="006C7AC3">
      <w:pPr>
        <w:pStyle w:val="NoSpacing"/>
        <w:jc w:val="center"/>
        <w:rPr>
          <w:rFonts w:asciiTheme="majorBidi" w:hAnsiTheme="majorBidi" w:cstheme="majorBidi"/>
          <w:color w:val="000000" w:themeColor="text1"/>
          <w:sz w:val="96"/>
          <w:szCs w:val="96"/>
          <w:lang w:bidi="he-IL"/>
        </w:rPr>
      </w:pPr>
      <w:r w:rsidRPr="004C2C1C">
        <w:rPr>
          <w:rFonts w:asciiTheme="majorBidi" w:hAnsiTheme="majorBidi" w:cstheme="majorBidi"/>
          <w:b/>
          <w:bCs/>
          <w:color w:val="000000" w:themeColor="text1"/>
          <w:sz w:val="96"/>
          <w:szCs w:val="96"/>
          <w:lang w:bidi="he-IL"/>
        </w:rPr>
        <w:lastRenderedPageBreak/>
        <w:t>Sticking to your Guns</w:t>
      </w:r>
    </w:p>
    <w:p w14:paraId="3DC99512" w14:textId="77777777" w:rsidR="004C2C1C" w:rsidRPr="004C2C1C" w:rsidRDefault="004C2C1C" w:rsidP="004C2C1C">
      <w:pPr>
        <w:pStyle w:val="NoSpacing"/>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 </w:t>
      </w:r>
    </w:p>
    <w:p w14:paraId="79689A45" w14:textId="77777777" w:rsidR="004C2C1C" w:rsidRPr="004C2C1C" w:rsidRDefault="004C2C1C" w:rsidP="006C7AC3">
      <w:pPr>
        <w:pStyle w:val="NoSpacing"/>
        <w:ind w:firstLine="720"/>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Rabbi Shlomo Landau shares a story about R’ Yechiel Bar Lev who moved to America to take a teaching job in Chicago. When he moved, he promised himself he would always daven with a minyan for every prayer of the day. He was working on getting his green card, and for months he waited for a meeting with a federal immigration representative.</w:t>
      </w:r>
    </w:p>
    <w:p w14:paraId="3CF334E4" w14:textId="77777777" w:rsidR="004C2C1C" w:rsidRPr="004C2C1C" w:rsidRDefault="004C2C1C" w:rsidP="004C2C1C">
      <w:pPr>
        <w:pStyle w:val="NoSpacing"/>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 </w:t>
      </w:r>
    </w:p>
    <w:p w14:paraId="5940D0FD" w14:textId="77777777" w:rsidR="004C2C1C" w:rsidRPr="004C2C1C" w:rsidRDefault="004C2C1C" w:rsidP="0027687D">
      <w:pPr>
        <w:pStyle w:val="NoSpacing"/>
        <w:ind w:firstLine="720"/>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One day he received the call, and R’ Yechiel made sure to arrive early to this very important appointment. The meeting was called for 4 pm and it was only supposed to be a few minutes. R’ Yechiel was told the representative was running late, and he and his attorney waited patiently. When the clock struck 4:30 pm R’ Yechiel stood up and started heading for the exit to catch the last minyan. His lawyer stopped him and shouted at him, “What are you crazy. If you miss this appointment, you will not have a chance of getting a green card. The representative will probably be here any minute!”</w:t>
      </w:r>
    </w:p>
    <w:p w14:paraId="269E62A9" w14:textId="77777777" w:rsidR="004C2C1C" w:rsidRPr="004C2C1C" w:rsidRDefault="004C2C1C" w:rsidP="004C2C1C">
      <w:pPr>
        <w:pStyle w:val="NoSpacing"/>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 </w:t>
      </w:r>
    </w:p>
    <w:p w14:paraId="253BC4B0" w14:textId="77777777" w:rsidR="004C2C1C" w:rsidRPr="004C2C1C" w:rsidRDefault="004C2C1C" w:rsidP="0027687D">
      <w:pPr>
        <w:pStyle w:val="NoSpacing"/>
        <w:ind w:firstLine="720"/>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R’ Yechiel respectfully replied that the green card was important, but prayers were even more important. As he left the office the attorney muttered to himself that he would need some prayers. R’ Yechiel returned from praying with a minyan at 5:15pm and was disappointed to see the immigration office was closed.</w:t>
      </w:r>
    </w:p>
    <w:p w14:paraId="00F55EDF" w14:textId="77777777" w:rsidR="004C2C1C" w:rsidRPr="004C2C1C" w:rsidRDefault="004C2C1C" w:rsidP="004C2C1C">
      <w:pPr>
        <w:pStyle w:val="NoSpacing"/>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 </w:t>
      </w:r>
    </w:p>
    <w:p w14:paraId="604536B3" w14:textId="77777777" w:rsidR="004C2C1C" w:rsidRPr="004C2C1C" w:rsidRDefault="004C2C1C" w:rsidP="0027687D">
      <w:pPr>
        <w:pStyle w:val="NoSpacing"/>
        <w:ind w:firstLine="720"/>
        <w:jc w:val="both"/>
        <w:rPr>
          <w:rFonts w:asciiTheme="majorBidi" w:hAnsiTheme="majorBidi" w:cstheme="majorBidi"/>
          <w:color w:val="000000" w:themeColor="text1"/>
          <w:sz w:val="28"/>
          <w:szCs w:val="28"/>
          <w:lang w:bidi="he-IL"/>
        </w:rPr>
      </w:pPr>
      <w:r w:rsidRPr="004C2C1C">
        <w:rPr>
          <w:rFonts w:asciiTheme="majorBidi" w:hAnsiTheme="majorBidi" w:cstheme="majorBidi"/>
          <w:color w:val="000000" w:themeColor="text1"/>
          <w:sz w:val="28"/>
          <w:szCs w:val="28"/>
          <w:lang w:bidi="he-IL"/>
        </w:rPr>
        <w:t>The next day R’ Yechiel received a call from his lawyer who was all emotional. The attorney told him, “You would not believe it. Just a few minutes after you left the representative called us in. I told him you went out to pray, and that I tried to convince you to stay but you stuck to your guns. Then unbelievably the representative invited us back for another appointment. He was impressed by your conviction, and he said we need teachers like you in America.” He explained that this has never happened in history, and that this was a miracle. R’ Yechiel knew this was not a coincidence. It was from Hashem smiling back at him for his dedication.</w:t>
      </w:r>
    </w:p>
    <w:p w14:paraId="77305C8A" w14:textId="77777777" w:rsidR="001A2AF2" w:rsidRPr="006C7AC3" w:rsidRDefault="001A2AF2" w:rsidP="00B4381B">
      <w:pPr>
        <w:pStyle w:val="NoSpacing"/>
        <w:jc w:val="both"/>
        <w:rPr>
          <w:rFonts w:asciiTheme="majorBidi" w:hAnsiTheme="majorBidi" w:cstheme="majorBidi"/>
          <w:color w:val="000000" w:themeColor="text1"/>
          <w:sz w:val="28"/>
          <w:szCs w:val="28"/>
          <w:lang w:bidi="he-IL"/>
        </w:rPr>
      </w:pPr>
    </w:p>
    <w:p w14:paraId="6FFFC805" w14:textId="038FA9F3" w:rsidR="004C2C1C" w:rsidRPr="0027687D" w:rsidRDefault="005763E0" w:rsidP="005763E0">
      <w:pPr>
        <w:pStyle w:val="NoSpacing"/>
        <w:rPr>
          <w:rFonts w:asciiTheme="majorBidi" w:hAnsiTheme="majorBidi" w:cstheme="majorBidi"/>
          <w:i/>
          <w:iCs/>
          <w:color w:val="000000" w:themeColor="text1"/>
          <w:sz w:val="28"/>
          <w:szCs w:val="28"/>
          <w:lang w:bidi="he-IL"/>
        </w:rPr>
      </w:pPr>
      <w:r w:rsidRPr="0027687D">
        <w:rPr>
          <w:rFonts w:asciiTheme="majorBidi" w:hAnsiTheme="majorBidi" w:cstheme="majorBidi"/>
          <w:i/>
          <w:iCs/>
          <w:color w:val="000000" w:themeColor="text1"/>
          <w:sz w:val="28"/>
          <w:szCs w:val="28"/>
          <w:lang w:bidi="he-IL"/>
        </w:rPr>
        <w:t xml:space="preserve">Reprinted from the </w:t>
      </w:r>
      <w:r w:rsidR="00D772E5" w:rsidRPr="0027687D">
        <w:rPr>
          <w:rFonts w:asciiTheme="majorBidi" w:hAnsiTheme="majorBidi" w:cstheme="majorBidi"/>
          <w:i/>
          <w:iCs/>
          <w:color w:val="000000" w:themeColor="text1"/>
          <w:sz w:val="28"/>
          <w:szCs w:val="28"/>
          <w:lang w:bidi="he-IL"/>
        </w:rPr>
        <w:t xml:space="preserve">Parashat </w:t>
      </w:r>
      <w:proofErr w:type="spellStart"/>
      <w:r w:rsidR="00D772E5" w:rsidRPr="0027687D">
        <w:rPr>
          <w:rFonts w:asciiTheme="majorBidi" w:hAnsiTheme="majorBidi" w:cstheme="majorBidi"/>
          <w:i/>
          <w:iCs/>
          <w:color w:val="000000" w:themeColor="text1"/>
          <w:sz w:val="28"/>
          <w:szCs w:val="28"/>
          <w:lang w:bidi="he-IL"/>
        </w:rPr>
        <w:t>Vayakhel-Pekudei</w:t>
      </w:r>
      <w:proofErr w:type="spellEnd"/>
      <w:r w:rsidR="00D772E5" w:rsidRPr="0027687D">
        <w:rPr>
          <w:rFonts w:asciiTheme="majorBidi" w:hAnsiTheme="majorBidi" w:cstheme="majorBidi"/>
          <w:i/>
          <w:iCs/>
          <w:color w:val="000000" w:themeColor="text1"/>
          <w:sz w:val="28"/>
          <w:szCs w:val="28"/>
          <w:lang w:bidi="he-IL"/>
        </w:rPr>
        <w:t xml:space="preserve"> </w:t>
      </w:r>
      <w:proofErr w:type="spellStart"/>
      <w:r w:rsidR="00D772E5" w:rsidRPr="0027687D">
        <w:rPr>
          <w:rFonts w:asciiTheme="majorBidi" w:hAnsiTheme="majorBidi" w:cstheme="majorBidi"/>
          <w:i/>
          <w:iCs/>
          <w:color w:val="000000" w:themeColor="text1"/>
          <w:sz w:val="28"/>
          <w:szCs w:val="28"/>
          <w:lang w:bidi="he-IL"/>
        </w:rPr>
        <w:t>HaChodesh</w:t>
      </w:r>
      <w:proofErr w:type="spellEnd"/>
      <w:r w:rsidR="00D772E5" w:rsidRPr="0027687D">
        <w:rPr>
          <w:rFonts w:asciiTheme="majorBidi" w:hAnsiTheme="majorBidi" w:cstheme="majorBidi"/>
          <w:i/>
          <w:iCs/>
          <w:color w:val="000000" w:themeColor="text1"/>
          <w:sz w:val="28"/>
          <w:szCs w:val="28"/>
          <w:lang w:bidi="he-IL"/>
        </w:rPr>
        <w:t xml:space="preserve"> 5786 email of Jack E. </w:t>
      </w:r>
      <w:proofErr w:type="spellStart"/>
      <w:r w:rsidR="00D772E5" w:rsidRPr="0027687D">
        <w:rPr>
          <w:rFonts w:asciiTheme="majorBidi" w:hAnsiTheme="majorBidi" w:cstheme="majorBidi"/>
          <w:i/>
          <w:iCs/>
          <w:color w:val="000000" w:themeColor="text1"/>
          <w:sz w:val="28"/>
          <w:szCs w:val="28"/>
          <w:lang w:bidi="he-IL"/>
        </w:rPr>
        <w:t>Rahmey</w:t>
      </w:r>
      <w:proofErr w:type="spellEnd"/>
      <w:r w:rsidR="00D772E5" w:rsidRPr="0027687D">
        <w:rPr>
          <w:rFonts w:asciiTheme="majorBidi" w:hAnsiTheme="majorBidi" w:cstheme="majorBidi"/>
          <w:i/>
          <w:iCs/>
          <w:color w:val="000000" w:themeColor="text1"/>
          <w:sz w:val="28"/>
          <w:szCs w:val="28"/>
          <w:lang w:bidi="he-IL"/>
        </w:rPr>
        <w:t xml:space="preserve"> based on the Torah teachings of </w:t>
      </w:r>
      <w:r w:rsidR="004A4260" w:rsidRPr="0027687D">
        <w:rPr>
          <w:rFonts w:asciiTheme="majorBidi" w:hAnsiTheme="majorBidi" w:cstheme="majorBidi"/>
          <w:i/>
          <w:iCs/>
          <w:color w:val="000000" w:themeColor="text1"/>
          <w:sz w:val="28"/>
          <w:szCs w:val="28"/>
          <w:lang w:bidi="he-IL"/>
        </w:rPr>
        <w:t>Rabbi Amram Sananes.</w:t>
      </w:r>
    </w:p>
    <w:p w14:paraId="0AB139EE" w14:textId="77777777" w:rsidR="004A4260" w:rsidRPr="006C7AC3" w:rsidRDefault="004A4260" w:rsidP="005763E0">
      <w:pPr>
        <w:pStyle w:val="NoSpacing"/>
        <w:rPr>
          <w:rFonts w:asciiTheme="majorBidi" w:hAnsiTheme="majorBidi" w:cstheme="majorBidi"/>
          <w:color w:val="000000" w:themeColor="text1"/>
          <w:sz w:val="28"/>
          <w:szCs w:val="28"/>
          <w:lang w:bidi="he-IL"/>
        </w:rPr>
      </w:pPr>
    </w:p>
    <w:p w14:paraId="6C52984A" w14:textId="77777777" w:rsidR="004A4260" w:rsidRPr="006C7AC3" w:rsidRDefault="004A4260" w:rsidP="005763E0">
      <w:pPr>
        <w:pStyle w:val="NoSpacing"/>
        <w:rPr>
          <w:rFonts w:asciiTheme="majorBidi" w:hAnsiTheme="majorBidi" w:cstheme="majorBidi"/>
          <w:color w:val="000000" w:themeColor="text1"/>
          <w:sz w:val="28"/>
          <w:szCs w:val="28"/>
          <w:lang w:bidi="he-IL"/>
        </w:rPr>
      </w:pPr>
    </w:p>
    <w:p w14:paraId="726BF1D8" w14:textId="4A794953" w:rsidR="0027687D" w:rsidRDefault="0027687D">
      <w:pPr>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6E15BEB5" w14:textId="51F58DD5" w:rsidR="001F000C" w:rsidRPr="00C74191" w:rsidRDefault="001F000C" w:rsidP="00C74191">
      <w:pPr>
        <w:pStyle w:val="NoSpacing"/>
        <w:jc w:val="center"/>
        <w:rPr>
          <w:rFonts w:asciiTheme="majorBidi" w:hAnsiTheme="majorBidi" w:cstheme="majorBidi"/>
          <w:b/>
          <w:bCs/>
          <w:color w:val="000000" w:themeColor="text1"/>
          <w:sz w:val="96"/>
          <w:szCs w:val="96"/>
        </w:rPr>
      </w:pPr>
      <w:r w:rsidRPr="00C74191">
        <w:rPr>
          <w:rFonts w:asciiTheme="majorBidi" w:hAnsiTheme="majorBidi" w:cstheme="majorBidi"/>
          <w:b/>
          <w:bCs/>
          <w:color w:val="000000" w:themeColor="text1"/>
          <w:sz w:val="96"/>
          <w:szCs w:val="96"/>
        </w:rPr>
        <w:lastRenderedPageBreak/>
        <w:t>“You Can’t Take That Onto the Plane!”</w:t>
      </w:r>
    </w:p>
    <w:p w14:paraId="2B43FEED" w14:textId="77777777" w:rsidR="001F000C" w:rsidRDefault="001F000C" w:rsidP="00C74191">
      <w:pPr>
        <w:pStyle w:val="NoSpacing"/>
        <w:jc w:val="center"/>
        <w:rPr>
          <w:rFonts w:asciiTheme="majorBidi" w:hAnsiTheme="majorBidi" w:cstheme="majorBidi"/>
          <w:color w:val="000000" w:themeColor="text1"/>
          <w:sz w:val="28"/>
          <w:szCs w:val="28"/>
        </w:rPr>
      </w:pPr>
    </w:p>
    <w:p w14:paraId="1BBAE3BC" w14:textId="610E1BB5" w:rsidR="00C74191" w:rsidRDefault="00C74191" w:rsidP="00C74191">
      <w:pPr>
        <w:pStyle w:val="NoSpacing"/>
        <w:jc w:val="center"/>
        <w:rPr>
          <w:rFonts w:asciiTheme="majorBidi" w:hAnsiTheme="majorBidi" w:cstheme="majorBidi"/>
          <w:color w:val="000000" w:themeColor="text1"/>
          <w:sz w:val="28"/>
          <w:szCs w:val="28"/>
        </w:rPr>
      </w:pPr>
      <w:r w:rsidRPr="00C74191">
        <w:rPr>
          <w:rFonts w:asciiTheme="majorBidi" w:hAnsiTheme="majorBidi" w:cstheme="majorBidi"/>
          <w:color w:val="000000" w:themeColor="text1"/>
          <w:sz w:val="28"/>
          <w:szCs w:val="28"/>
        </w:rPr>
        <w:drawing>
          <wp:inline distT="0" distB="0" distL="0" distR="0" wp14:anchorId="7549CC7C" wp14:editId="2B36BA2B">
            <wp:extent cx="3010161" cy="2034716"/>
            <wp:effectExtent l="0" t="0" r="0" b="3810"/>
            <wp:docPr id="126942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25399" name=""/>
                    <pic:cNvPicPr/>
                  </pic:nvPicPr>
                  <pic:blipFill>
                    <a:blip r:embed="rId11"/>
                    <a:stretch>
                      <a:fillRect/>
                    </a:stretch>
                  </pic:blipFill>
                  <pic:spPr>
                    <a:xfrm>
                      <a:off x="0" y="0"/>
                      <a:ext cx="3010161" cy="2034716"/>
                    </a:xfrm>
                    <a:prstGeom prst="rect">
                      <a:avLst/>
                    </a:prstGeom>
                  </pic:spPr>
                </pic:pic>
              </a:graphicData>
            </a:graphic>
          </wp:inline>
        </w:drawing>
      </w:r>
    </w:p>
    <w:p w14:paraId="2653FCE6" w14:textId="77777777" w:rsidR="00C74191" w:rsidRPr="001F000C" w:rsidRDefault="00C74191" w:rsidP="001F000C">
      <w:pPr>
        <w:pStyle w:val="NoSpacing"/>
        <w:jc w:val="both"/>
        <w:rPr>
          <w:rFonts w:asciiTheme="majorBidi" w:hAnsiTheme="majorBidi" w:cstheme="majorBidi"/>
          <w:color w:val="000000" w:themeColor="text1"/>
          <w:sz w:val="28"/>
          <w:szCs w:val="28"/>
        </w:rPr>
      </w:pPr>
    </w:p>
    <w:p w14:paraId="1BF8F590" w14:textId="77777777" w:rsidR="00C13EA6"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Rabbi Joey Haber told a story about a man whose effort proved to be invaluable. The man was asked to fly a Sefer Torah from one country to another. He got to the security line and was immediately confronted. </w:t>
      </w:r>
    </w:p>
    <w:p w14:paraId="1AD00713" w14:textId="77777777" w:rsidR="00C13EA6"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“Sir, what is this?” the TSA agent asked. </w:t>
      </w:r>
    </w:p>
    <w:p w14:paraId="1DC40AFA" w14:textId="77777777" w:rsidR="00C13EA6"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“It’s a very holy religious object.” </w:t>
      </w:r>
    </w:p>
    <w:p w14:paraId="00B87BD1" w14:textId="77777777" w:rsidR="00C13EA6"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The agent said, “Well it’s going to have to go underneath the plane with the luggage. You can’t carry that with you.” </w:t>
      </w:r>
    </w:p>
    <w:p w14:paraId="0C659AC0" w14:textId="77777777" w:rsidR="00C13EA6"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The man replied, “Absolutely not, please just let me through. This needs to stay with me at all times.” </w:t>
      </w:r>
    </w:p>
    <w:p w14:paraId="48ED8E1B" w14:textId="4072BA65" w:rsidR="00D41B9C" w:rsidRPr="001F000C" w:rsidRDefault="00D41B9C" w:rsidP="00C74191">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She saw it was important to him and answered, “Okay. You can try to go to the gate with it, but there’s no way they’ll let it on the plane.” And she cleared him through security.</w:t>
      </w:r>
    </w:p>
    <w:p w14:paraId="5C71744E" w14:textId="77777777" w:rsidR="00D41B9C" w:rsidRPr="001F000C" w:rsidRDefault="00D41B9C" w:rsidP="001F000C">
      <w:pPr>
        <w:pStyle w:val="NoSpacing"/>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w:t>
      </w:r>
    </w:p>
    <w:p w14:paraId="469CAC85" w14:textId="77777777" w:rsidR="00B773BE" w:rsidRDefault="00D41B9C" w:rsidP="00C13EA6">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When he approached the gate, the man at the gate stopped him. “Sir, what is that?” “This is my Torah,” he answered. The man at the gate shook his head. “I was cleared through security, and it has to fly with me. I can’t separate from it; it’s really important.” </w:t>
      </w:r>
    </w:p>
    <w:p w14:paraId="0787ADA7" w14:textId="06500356" w:rsidR="00D41B9C" w:rsidRPr="001F000C" w:rsidRDefault="00D41B9C" w:rsidP="00C13EA6">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The man at the gate called his supervisor and after some deliberating, he said to the passenger, “If you want you can try to get on the plane but they’re going to stop you at the door again. I’m telling you there is no way they’re going to let you </w:t>
      </w:r>
      <w:r w:rsidRPr="001F000C">
        <w:rPr>
          <w:rFonts w:asciiTheme="majorBidi" w:hAnsiTheme="majorBidi" w:cstheme="majorBidi"/>
          <w:color w:val="000000" w:themeColor="text1"/>
          <w:sz w:val="28"/>
          <w:szCs w:val="28"/>
          <w:lang w:bidi="he-IL"/>
        </w:rPr>
        <w:lastRenderedPageBreak/>
        <w:t>on that plane with that.” The man happily went through and waited for his next hurdle.</w:t>
      </w:r>
    </w:p>
    <w:p w14:paraId="7B1DA6EC" w14:textId="77777777" w:rsidR="00D41B9C" w:rsidRPr="001F000C" w:rsidRDefault="00D41B9C" w:rsidP="001F000C">
      <w:pPr>
        <w:pStyle w:val="NoSpacing"/>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w:t>
      </w:r>
    </w:p>
    <w:p w14:paraId="38D75CF3" w14:textId="77777777" w:rsidR="00B773BE" w:rsidRDefault="00D41B9C" w:rsidP="00B773BE">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As he stepped on the plane with the Sefer Torah, the head flight attendant said, “Uh sir, no you can’t bring that on this plane. You have to gate-check that. Otherwise</w:t>
      </w:r>
      <w:r w:rsidR="00B773BE">
        <w:rPr>
          <w:rFonts w:asciiTheme="majorBidi" w:hAnsiTheme="majorBidi" w:cstheme="majorBidi"/>
          <w:color w:val="000000" w:themeColor="text1"/>
          <w:sz w:val="28"/>
          <w:szCs w:val="28"/>
          <w:lang w:bidi="he-IL"/>
        </w:rPr>
        <w:t>,</w:t>
      </w:r>
      <w:r w:rsidRPr="001F000C">
        <w:rPr>
          <w:rFonts w:asciiTheme="majorBidi" w:hAnsiTheme="majorBidi" w:cstheme="majorBidi"/>
          <w:color w:val="000000" w:themeColor="text1"/>
          <w:sz w:val="28"/>
          <w:szCs w:val="28"/>
          <w:lang w:bidi="he-IL"/>
        </w:rPr>
        <w:t xml:space="preserve"> we won’t be able to take off.” </w:t>
      </w:r>
    </w:p>
    <w:p w14:paraId="3B99A1F9" w14:textId="42FB2C18" w:rsidR="00D41B9C" w:rsidRPr="001F000C" w:rsidRDefault="00D41B9C" w:rsidP="00B773BE">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The man stressed how important this holy article was and begged them to let him keep it with him for the flight. The flight attendant went to get the pilot to ask special permission, and the man braced himself waiting for the final answer.</w:t>
      </w:r>
    </w:p>
    <w:p w14:paraId="0FE79936" w14:textId="77777777" w:rsidR="00D41B9C" w:rsidRPr="001F000C" w:rsidRDefault="00D41B9C" w:rsidP="001F000C">
      <w:pPr>
        <w:pStyle w:val="NoSpacing"/>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w:t>
      </w:r>
    </w:p>
    <w:p w14:paraId="368B9B2A" w14:textId="77777777" w:rsidR="00B846A7" w:rsidRDefault="00D41B9C" w:rsidP="00B846A7">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xml:space="preserve">The pilot came out and said, “What’s going on here?” The man started rambling, “This is my Torah and it’s extremely important, and I need it to fly with me so I could make sure nothing happens to it.” </w:t>
      </w:r>
    </w:p>
    <w:p w14:paraId="42ED7898" w14:textId="2AE88D90" w:rsidR="00D41B9C" w:rsidRPr="001F000C" w:rsidRDefault="00D41B9C" w:rsidP="00B846A7">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The pilot said, “Well you can’t keep it here, but no problem, you can keep it up in the cockpit with me, because that’s where I keep my tefillin.”</w:t>
      </w:r>
    </w:p>
    <w:p w14:paraId="2B38401A" w14:textId="77777777" w:rsidR="00D41B9C" w:rsidRPr="001F000C" w:rsidRDefault="00D41B9C" w:rsidP="001F000C">
      <w:pPr>
        <w:pStyle w:val="NoSpacing"/>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w:t>
      </w:r>
    </w:p>
    <w:p w14:paraId="27FFF9F7" w14:textId="77777777" w:rsidR="00D41B9C" w:rsidRPr="001F000C" w:rsidRDefault="00D41B9C" w:rsidP="00B846A7">
      <w:pPr>
        <w:pStyle w:val="NoSpacing"/>
        <w:ind w:firstLine="720"/>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When we want to achieve something, we can’t just sit back. We have to do everything in our power to succeed, just as Bnei Yisrael put their blood, sweat, and tears into trying to build the </w:t>
      </w:r>
      <w:proofErr w:type="spellStart"/>
      <w:r w:rsidRPr="001F000C">
        <w:rPr>
          <w:rFonts w:asciiTheme="majorBidi" w:hAnsiTheme="majorBidi" w:cstheme="majorBidi"/>
          <w:color w:val="000000" w:themeColor="text1"/>
          <w:sz w:val="28"/>
          <w:szCs w:val="28"/>
          <w:lang w:bidi="he-IL"/>
        </w:rPr>
        <w:t>Mishkan</w:t>
      </w:r>
      <w:proofErr w:type="spellEnd"/>
      <w:r w:rsidRPr="001F000C">
        <w:rPr>
          <w:rFonts w:asciiTheme="majorBidi" w:hAnsiTheme="majorBidi" w:cstheme="majorBidi"/>
          <w:color w:val="000000" w:themeColor="text1"/>
          <w:sz w:val="28"/>
          <w:szCs w:val="28"/>
          <w:lang w:bidi="he-IL"/>
        </w:rPr>
        <w:t>. May we see many </w:t>
      </w:r>
      <w:proofErr w:type="spellStart"/>
      <w:r w:rsidRPr="001F000C">
        <w:rPr>
          <w:rFonts w:asciiTheme="majorBidi" w:hAnsiTheme="majorBidi" w:cstheme="majorBidi"/>
          <w:color w:val="000000" w:themeColor="text1"/>
          <w:sz w:val="28"/>
          <w:szCs w:val="28"/>
          <w:lang w:bidi="he-IL"/>
        </w:rPr>
        <w:t>berachot</w:t>
      </w:r>
      <w:proofErr w:type="spellEnd"/>
      <w:r w:rsidRPr="001F000C">
        <w:rPr>
          <w:rFonts w:asciiTheme="majorBidi" w:hAnsiTheme="majorBidi" w:cstheme="majorBidi"/>
          <w:color w:val="000000" w:themeColor="text1"/>
          <w:sz w:val="28"/>
          <w:szCs w:val="28"/>
          <w:lang w:bidi="he-IL"/>
        </w:rPr>
        <w:t> and successes from our efforts. May we all learn to appreciate the Shabbat and keep it to the highest standards that we possibly can, because it is the true source of all our </w:t>
      </w:r>
      <w:proofErr w:type="spellStart"/>
      <w:r w:rsidRPr="001F000C">
        <w:rPr>
          <w:rFonts w:asciiTheme="majorBidi" w:hAnsiTheme="majorBidi" w:cstheme="majorBidi"/>
          <w:color w:val="000000" w:themeColor="text1"/>
          <w:sz w:val="28"/>
          <w:szCs w:val="28"/>
          <w:lang w:bidi="he-IL"/>
        </w:rPr>
        <w:t>berachot</w:t>
      </w:r>
      <w:proofErr w:type="spellEnd"/>
      <w:r w:rsidRPr="001F000C">
        <w:rPr>
          <w:rFonts w:asciiTheme="majorBidi" w:hAnsiTheme="majorBidi" w:cstheme="majorBidi"/>
          <w:color w:val="000000" w:themeColor="text1"/>
          <w:sz w:val="28"/>
          <w:szCs w:val="28"/>
          <w:lang w:bidi="he-IL"/>
        </w:rPr>
        <w:t>. Amen!</w:t>
      </w:r>
    </w:p>
    <w:p w14:paraId="22254E60" w14:textId="77777777" w:rsidR="00D41B9C" w:rsidRPr="001F000C" w:rsidRDefault="00D41B9C" w:rsidP="001F000C">
      <w:pPr>
        <w:pStyle w:val="NoSpacing"/>
        <w:jc w:val="both"/>
        <w:rPr>
          <w:rFonts w:asciiTheme="majorBidi" w:hAnsiTheme="majorBidi" w:cstheme="majorBidi"/>
          <w:color w:val="000000" w:themeColor="text1"/>
          <w:sz w:val="28"/>
          <w:szCs w:val="28"/>
          <w:lang w:bidi="he-IL"/>
        </w:rPr>
      </w:pPr>
      <w:r w:rsidRPr="001F000C">
        <w:rPr>
          <w:rFonts w:asciiTheme="majorBidi" w:hAnsiTheme="majorBidi" w:cstheme="majorBidi"/>
          <w:color w:val="000000" w:themeColor="text1"/>
          <w:sz w:val="28"/>
          <w:szCs w:val="28"/>
          <w:lang w:bidi="he-IL"/>
        </w:rPr>
        <w:t> </w:t>
      </w:r>
    </w:p>
    <w:p w14:paraId="063A2442" w14:textId="77777777" w:rsidR="00E9025C" w:rsidRPr="0027687D" w:rsidRDefault="00E9025C" w:rsidP="00E9025C">
      <w:pPr>
        <w:pStyle w:val="NoSpacing"/>
        <w:rPr>
          <w:rFonts w:asciiTheme="majorBidi" w:hAnsiTheme="majorBidi" w:cstheme="majorBidi"/>
          <w:i/>
          <w:iCs/>
          <w:color w:val="000000" w:themeColor="text1"/>
          <w:sz w:val="28"/>
          <w:szCs w:val="28"/>
          <w:lang w:bidi="he-IL"/>
        </w:rPr>
      </w:pPr>
      <w:r w:rsidRPr="0027687D">
        <w:rPr>
          <w:rFonts w:asciiTheme="majorBidi" w:hAnsiTheme="majorBidi" w:cstheme="majorBidi"/>
          <w:i/>
          <w:iCs/>
          <w:color w:val="000000" w:themeColor="text1"/>
          <w:sz w:val="28"/>
          <w:szCs w:val="28"/>
          <w:lang w:bidi="he-IL"/>
        </w:rPr>
        <w:t xml:space="preserve">Reprinted from the Parashat </w:t>
      </w:r>
      <w:proofErr w:type="spellStart"/>
      <w:r w:rsidRPr="0027687D">
        <w:rPr>
          <w:rFonts w:asciiTheme="majorBidi" w:hAnsiTheme="majorBidi" w:cstheme="majorBidi"/>
          <w:i/>
          <w:iCs/>
          <w:color w:val="000000" w:themeColor="text1"/>
          <w:sz w:val="28"/>
          <w:szCs w:val="28"/>
          <w:lang w:bidi="he-IL"/>
        </w:rPr>
        <w:t>Vayakhel-Pekudei</w:t>
      </w:r>
      <w:proofErr w:type="spellEnd"/>
      <w:r w:rsidRPr="0027687D">
        <w:rPr>
          <w:rFonts w:asciiTheme="majorBidi" w:hAnsiTheme="majorBidi" w:cstheme="majorBidi"/>
          <w:i/>
          <w:iCs/>
          <w:color w:val="000000" w:themeColor="text1"/>
          <w:sz w:val="28"/>
          <w:szCs w:val="28"/>
          <w:lang w:bidi="he-IL"/>
        </w:rPr>
        <w:t xml:space="preserve"> </w:t>
      </w:r>
      <w:proofErr w:type="spellStart"/>
      <w:r w:rsidRPr="0027687D">
        <w:rPr>
          <w:rFonts w:asciiTheme="majorBidi" w:hAnsiTheme="majorBidi" w:cstheme="majorBidi"/>
          <w:i/>
          <w:iCs/>
          <w:color w:val="000000" w:themeColor="text1"/>
          <w:sz w:val="28"/>
          <w:szCs w:val="28"/>
          <w:lang w:bidi="he-IL"/>
        </w:rPr>
        <w:t>HaChodesh</w:t>
      </w:r>
      <w:proofErr w:type="spellEnd"/>
      <w:r w:rsidRPr="0027687D">
        <w:rPr>
          <w:rFonts w:asciiTheme="majorBidi" w:hAnsiTheme="majorBidi" w:cstheme="majorBidi"/>
          <w:i/>
          <w:iCs/>
          <w:color w:val="000000" w:themeColor="text1"/>
          <w:sz w:val="28"/>
          <w:szCs w:val="28"/>
          <w:lang w:bidi="he-IL"/>
        </w:rPr>
        <w:t xml:space="preserve"> 5786 email of Jack E. </w:t>
      </w:r>
      <w:proofErr w:type="spellStart"/>
      <w:r w:rsidRPr="0027687D">
        <w:rPr>
          <w:rFonts w:asciiTheme="majorBidi" w:hAnsiTheme="majorBidi" w:cstheme="majorBidi"/>
          <w:i/>
          <w:iCs/>
          <w:color w:val="000000" w:themeColor="text1"/>
          <w:sz w:val="28"/>
          <w:szCs w:val="28"/>
          <w:lang w:bidi="he-IL"/>
        </w:rPr>
        <w:t>Rahmey</w:t>
      </w:r>
      <w:proofErr w:type="spellEnd"/>
      <w:r w:rsidRPr="0027687D">
        <w:rPr>
          <w:rFonts w:asciiTheme="majorBidi" w:hAnsiTheme="majorBidi" w:cstheme="majorBidi"/>
          <w:i/>
          <w:iCs/>
          <w:color w:val="000000" w:themeColor="text1"/>
          <w:sz w:val="28"/>
          <w:szCs w:val="28"/>
          <w:lang w:bidi="he-IL"/>
        </w:rPr>
        <w:t xml:space="preserve"> based on the Torah teachings of Rabbi Amram Sananes.</w:t>
      </w:r>
    </w:p>
    <w:p w14:paraId="29FED450" w14:textId="77777777" w:rsidR="004A4260" w:rsidRDefault="004A4260" w:rsidP="001F000C">
      <w:pPr>
        <w:pStyle w:val="NoSpacing"/>
        <w:jc w:val="both"/>
        <w:rPr>
          <w:rFonts w:asciiTheme="majorBidi" w:hAnsiTheme="majorBidi" w:cstheme="majorBidi"/>
          <w:color w:val="000000" w:themeColor="text1"/>
          <w:sz w:val="28"/>
          <w:szCs w:val="28"/>
        </w:rPr>
      </w:pPr>
    </w:p>
    <w:p w14:paraId="25FB01C8" w14:textId="77777777" w:rsidR="00ED436A" w:rsidRDefault="00B32434" w:rsidP="00ED436A">
      <w:pPr>
        <w:pStyle w:val="NoSpacing"/>
        <w:jc w:val="center"/>
        <w:rPr>
          <w:rFonts w:asciiTheme="majorBidi" w:hAnsiTheme="majorBidi" w:cstheme="majorBidi"/>
          <w:b/>
          <w:bCs/>
          <w:color w:val="000000" w:themeColor="text1"/>
          <w:sz w:val="72"/>
          <w:szCs w:val="72"/>
        </w:rPr>
      </w:pPr>
      <w:r w:rsidRPr="00ED436A">
        <w:rPr>
          <w:rFonts w:asciiTheme="majorBidi" w:hAnsiTheme="majorBidi" w:cstheme="majorBidi"/>
          <w:b/>
          <w:bCs/>
          <w:color w:val="000000" w:themeColor="text1"/>
          <w:sz w:val="72"/>
          <w:szCs w:val="72"/>
        </w:rPr>
        <w:t>The Promise Demanded</w:t>
      </w:r>
    </w:p>
    <w:p w14:paraId="0A1D27DA" w14:textId="33E7A11D" w:rsidR="00BC1EE5" w:rsidRPr="00ED436A" w:rsidRDefault="00B32434" w:rsidP="00ED436A">
      <w:pPr>
        <w:pStyle w:val="NoSpacing"/>
        <w:jc w:val="center"/>
        <w:rPr>
          <w:rFonts w:asciiTheme="majorBidi" w:hAnsiTheme="majorBidi" w:cstheme="majorBidi"/>
          <w:b/>
          <w:bCs/>
          <w:color w:val="000000" w:themeColor="text1"/>
          <w:sz w:val="72"/>
          <w:szCs w:val="72"/>
        </w:rPr>
      </w:pPr>
      <w:r w:rsidRPr="00ED436A">
        <w:rPr>
          <w:rFonts w:asciiTheme="majorBidi" w:hAnsiTheme="majorBidi" w:cstheme="majorBidi"/>
          <w:b/>
          <w:bCs/>
          <w:color w:val="000000" w:themeColor="text1"/>
          <w:sz w:val="72"/>
          <w:szCs w:val="72"/>
        </w:rPr>
        <w:t xml:space="preserve"> </w:t>
      </w:r>
      <w:r w:rsidR="00ED436A">
        <w:rPr>
          <w:rFonts w:asciiTheme="majorBidi" w:hAnsiTheme="majorBidi" w:cstheme="majorBidi"/>
          <w:b/>
          <w:bCs/>
          <w:color w:val="000000" w:themeColor="text1"/>
          <w:sz w:val="72"/>
          <w:szCs w:val="72"/>
        </w:rPr>
        <w:t>B</w:t>
      </w:r>
      <w:r w:rsidRPr="00ED436A">
        <w:rPr>
          <w:rFonts w:asciiTheme="majorBidi" w:hAnsiTheme="majorBidi" w:cstheme="majorBidi"/>
          <w:b/>
          <w:bCs/>
          <w:color w:val="000000" w:themeColor="text1"/>
          <w:sz w:val="72"/>
          <w:szCs w:val="72"/>
        </w:rPr>
        <w:t>y the Chofetz Chaim</w:t>
      </w:r>
    </w:p>
    <w:p w14:paraId="286A1C15" w14:textId="1B8E8780" w:rsidR="003572DC" w:rsidRPr="003572DC" w:rsidRDefault="00BC1EE5" w:rsidP="00ED436A">
      <w:pPr>
        <w:pStyle w:val="NoSpacing"/>
        <w:jc w:val="center"/>
        <w:rPr>
          <w:rFonts w:asciiTheme="majorBidi" w:hAnsiTheme="majorBidi" w:cstheme="majorBidi"/>
          <w:b/>
          <w:bCs/>
          <w:color w:val="000000" w:themeColor="text1"/>
          <w:sz w:val="36"/>
          <w:szCs w:val="36"/>
        </w:rPr>
      </w:pPr>
      <w:r w:rsidRPr="00ED436A">
        <w:rPr>
          <w:rFonts w:asciiTheme="majorBidi" w:hAnsiTheme="majorBidi" w:cstheme="majorBidi"/>
          <w:b/>
          <w:bCs/>
          <w:color w:val="000000" w:themeColor="text1"/>
          <w:sz w:val="36"/>
          <w:szCs w:val="36"/>
        </w:rPr>
        <w:t>B</w:t>
      </w:r>
      <w:r w:rsidR="003572DC" w:rsidRPr="003572DC">
        <w:rPr>
          <w:rFonts w:asciiTheme="majorBidi" w:hAnsiTheme="majorBidi" w:cstheme="majorBidi"/>
          <w:b/>
          <w:bCs/>
          <w:color w:val="000000" w:themeColor="text1"/>
          <w:sz w:val="36"/>
          <w:szCs w:val="36"/>
        </w:rPr>
        <w:t>y Yoni Schwartz</w:t>
      </w:r>
    </w:p>
    <w:p w14:paraId="09C40987" w14:textId="77777777" w:rsidR="003572DC" w:rsidRPr="003572DC" w:rsidRDefault="003572DC" w:rsidP="003572DC">
      <w:pPr>
        <w:pStyle w:val="NoSpacing"/>
        <w:rPr>
          <w:rFonts w:asciiTheme="majorBidi" w:hAnsiTheme="majorBidi" w:cstheme="majorBidi"/>
          <w:color w:val="000000" w:themeColor="text1"/>
          <w:sz w:val="28"/>
          <w:szCs w:val="28"/>
        </w:rPr>
      </w:pPr>
    </w:p>
    <w:p w14:paraId="40AE46DA" w14:textId="420DDC9E" w:rsidR="003572DC" w:rsidRPr="003572DC" w:rsidRDefault="003572DC" w:rsidP="001C3DE0">
      <w:pPr>
        <w:pStyle w:val="NoSpacing"/>
        <w:ind w:firstLine="720"/>
        <w:jc w:val="both"/>
        <w:rPr>
          <w:rFonts w:asciiTheme="majorBidi" w:hAnsiTheme="majorBidi" w:cstheme="majorBidi"/>
          <w:color w:val="000000" w:themeColor="text1"/>
          <w:sz w:val="28"/>
          <w:szCs w:val="28"/>
        </w:rPr>
      </w:pPr>
      <w:r w:rsidRPr="003572DC">
        <w:rPr>
          <w:rFonts w:asciiTheme="majorBidi" w:hAnsiTheme="majorBidi" w:cstheme="majorBidi"/>
          <w:color w:val="000000" w:themeColor="text1"/>
          <w:sz w:val="28"/>
          <w:szCs w:val="28"/>
        </w:rPr>
        <w:t>Baruch was a very gifted student who studied in the Chofetz Chaim’s yeshiva. When he was preparing to leave, he visited the </w:t>
      </w:r>
      <w:r w:rsidRPr="003572DC">
        <w:rPr>
          <w:rFonts w:asciiTheme="majorBidi" w:hAnsiTheme="majorBidi" w:cstheme="majorBidi"/>
          <w:b/>
          <w:bCs/>
          <w:color w:val="000000" w:themeColor="text1"/>
          <w:sz w:val="28"/>
          <w:szCs w:val="28"/>
        </w:rPr>
        <w:t>Chofetz Chaim</w:t>
      </w:r>
      <w:r w:rsidRPr="003572DC">
        <w:rPr>
          <w:rFonts w:asciiTheme="majorBidi" w:hAnsiTheme="majorBidi" w:cstheme="majorBidi"/>
          <w:color w:val="000000" w:themeColor="text1"/>
          <w:sz w:val="28"/>
          <w:szCs w:val="28"/>
        </w:rPr>
        <w:t xml:space="preserve">, ZT”L, hoping to receive words of encouragement, and perhaps even a blessing. He received neither. Instead, the Chofetz Chaim made him promise - not once or twice, but three times - that he would keep Shabbos. He walked out both disappointed and confused; there </w:t>
      </w:r>
      <w:r w:rsidRPr="003572DC">
        <w:rPr>
          <w:rFonts w:asciiTheme="majorBidi" w:hAnsiTheme="majorBidi" w:cstheme="majorBidi"/>
          <w:color w:val="000000" w:themeColor="text1"/>
          <w:sz w:val="28"/>
          <w:szCs w:val="28"/>
        </w:rPr>
        <w:lastRenderedPageBreak/>
        <w:t xml:space="preserve">he was, one of the top students in the yeshiva, and all he was being told to do was keep Shabbos?! </w:t>
      </w:r>
    </w:p>
    <w:p w14:paraId="78E0E59E" w14:textId="2EDF27FD" w:rsidR="003572DC" w:rsidRDefault="003572DC" w:rsidP="001C3DE0">
      <w:pPr>
        <w:pStyle w:val="NoSpacing"/>
        <w:ind w:firstLine="720"/>
        <w:jc w:val="both"/>
        <w:rPr>
          <w:rFonts w:asciiTheme="majorBidi" w:hAnsiTheme="majorBidi" w:cstheme="majorBidi"/>
          <w:color w:val="000000" w:themeColor="text1"/>
          <w:sz w:val="28"/>
          <w:szCs w:val="28"/>
        </w:rPr>
      </w:pPr>
      <w:r w:rsidRPr="003572DC">
        <w:rPr>
          <w:rFonts w:asciiTheme="majorBidi" w:hAnsiTheme="majorBidi" w:cstheme="majorBidi"/>
          <w:color w:val="000000" w:themeColor="text1"/>
          <w:sz w:val="28"/>
          <w:szCs w:val="28"/>
        </w:rPr>
        <w:t xml:space="preserve">Fast forward a couple of years. The Nazis were taking over Europe and parts of Russia. Somehow, Baruch was lucky enough to obtain visas for himself, his wife, and his children. When they came to America, they quickly realized that it was not a land flowing with milk and honey. It was the middle of the Great Depression, and everyone was living in dire poverty. Baruch’s family was barely scraping by from meal to meal; his children were hungry, and their clothes were full of holes. One day, as he was already on edge, his boss called him into his office and said that if he didn’t agree to start working on Shabbos, he would be fired. </w:t>
      </w:r>
    </w:p>
    <w:p w14:paraId="0136BCF7" w14:textId="77777777" w:rsidR="00ED436A" w:rsidRDefault="00ED436A" w:rsidP="001C3DE0">
      <w:pPr>
        <w:pStyle w:val="NoSpacing"/>
        <w:jc w:val="both"/>
        <w:rPr>
          <w:rFonts w:asciiTheme="majorBidi" w:hAnsiTheme="majorBidi" w:cstheme="majorBidi"/>
          <w:color w:val="000000" w:themeColor="text1"/>
          <w:sz w:val="28"/>
          <w:szCs w:val="28"/>
        </w:rPr>
      </w:pPr>
    </w:p>
    <w:p w14:paraId="7FD4513F" w14:textId="699DE067" w:rsidR="00ED436A" w:rsidRPr="001C3DE0" w:rsidRDefault="00CE1421" w:rsidP="001C3DE0">
      <w:pPr>
        <w:pStyle w:val="NoSpacing"/>
        <w:jc w:val="center"/>
        <w:rPr>
          <w:rFonts w:asciiTheme="majorBidi" w:hAnsiTheme="majorBidi" w:cstheme="majorBidi"/>
          <w:b/>
          <w:bCs/>
          <w:color w:val="000000" w:themeColor="text1"/>
          <w:sz w:val="28"/>
          <w:szCs w:val="28"/>
        </w:rPr>
      </w:pPr>
      <w:r w:rsidRPr="001C3DE0">
        <w:rPr>
          <w:rFonts w:asciiTheme="majorBidi" w:hAnsiTheme="majorBidi" w:cstheme="majorBidi"/>
          <w:b/>
          <w:bCs/>
          <w:color w:val="000000" w:themeColor="text1"/>
          <w:sz w:val="28"/>
          <w:szCs w:val="28"/>
        </w:rPr>
        <w:drawing>
          <wp:inline distT="0" distB="0" distL="0" distR="0" wp14:anchorId="68B6BD09" wp14:editId="5C4D3C3C">
            <wp:extent cx="2326520" cy="2899719"/>
            <wp:effectExtent l="0" t="0" r="0" b="0"/>
            <wp:docPr id="2009242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42779" name=""/>
                    <pic:cNvPicPr/>
                  </pic:nvPicPr>
                  <pic:blipFill>
                    <a:blip r:embed="rId12"/>
                    <a:stretch>
                      <a:fillRect/>
                    </a:stretch>
                  </pic:blipFill>
                  <pic:spPr>
                    <a:xfrm>
                      <a:off x="0" y="0"/>
                      <a:ext cx="2337532" cy="2913445"/>
                    </a:xfrm>
                    <a:prstGeom prst="rect">
                      <a:avLst/>
                    </a:prstGeom>
                  </pic:spPr>
                </pic:pic>
              </a:graphicData>
            </a:graphic>
          </wp:inline>
        </w:drawing>
      </w:r>
    </w:p>
    <w:p w14:paraId="160ADE70" w14:textId="2F27FB08" w:rsidR="001C3DE0" w:rsidRPr="001C3DE0" w:rsidRDefault="001C3DE0" w:rsidP="001C3DE0">
      <w:pPr>
        <w:pStyle w:val="NoSpacing"/>
        <w:jc w:val="center"/>
        <w:rPr>
          <w:rFonts w:asciiTheme="majorBidi" w:hAnsiTheme="majorBidi" w:cstheme="majorBidi"/>
          <w:b/>
          <w:bCs/>
          <w:color w:val="000000" w:themeColor="text1"/>
          <w:sz w:val="28"/>
          <w:szCs w:val="28"/>
        </w:rPr>
      </w:pPr>
      <w:r w:rsidRPr="001C3DE0">
        <w:rPr>
          <w:rFonts w:asciiTheme="majorBidi" w:hAnsiTheme="majorBidi" w:cstheme="majorBidi"/>
          <w:b/>
          <w:bCs/>
          <w:color w:val="000000" w:themeColor="text1"/>
          <w:sz w:val="28"/>
          <w:szCs w:val="28"/>
        </w:rPr>
        <w:t xml:space="preserve">The Chofetz Chaim, </w:t>
      </w:r>
      <w:proofErr w:type="spellStart"/>
      <w:r w:rsidRPr="001C3DE0">
        <w:rPr>
          <w:rFonts w:asciiTheme="majorBidi" w:hAnsiTheme="majorBidi" w:cstheme="majorBidi"/>
          <w:b/>
          <w:bCs/>
          <w:color w:val="000000" w:themeColor="text1"/>
          <w:sz w:val="28"/>
          <w:szCs w:val="28"/>
        </w:rPr>
        <w:t>zt”l</w:t>
      </w:r>
      <w:proofErr w:type="spellEnd"/>
    </w:p>
    <w:p w14:paraId="53909939" w14:textId="77777777" w:rsidR="00ED436A" w:rsidRPr="003572DC" w:rsidRDefault="00ED436A" w:rsidP="001C3DE0">
      <w:pPr>
        <w:pStyle w:val="NoSpacing"/>
        <w:jc w:val="both"/>
        <w:rPr>
          <w:rFonts w:asciiTheme="majorBidi" w:hAnsiTheme="majorBidi" w:cstheme="majorBidi"/>
          <w:color w:val="000000" w:themeColor="text1"/>
          <w:sz w:val="28"/>
          <w:szCs w:val="28"/>
        </w:rPr>
      </w:pPr>
    </w:p>
    <w:p w14:paraId="66D5E917" w14:textId="485E2785" w:rsidR="003572DC" w:rsidRPr="003572DC" w:rsidRDefault="003572DC" w:rsidP="001C3DE0">
      <w:pPr>
        <w:pStyle w:val="NoSpacing"/>
        <w:ind w:firstLine="720"/>
        <w:jc w:val="both"/>
        <w:rPr>
          <w:rFonts w:asciiTheme="majorBidi" w:hAnsiTheme="majorBidi" w:cstheme="majorBidi"/>
          <w:color w:val="000000" w:themeColor="text1"/>
          <w:sz w:val="28"/>
          <w:szCs w:val="28"/>
        </w:rPr>
      </w:pPr>
      <w:r w:rsidRPr="003572DC">
        <w:rPr>
          <w:rFonts w:asciiTheme="majorBidi" w:hAnsiTheme="majorBidi" w:cstheme="majorBidi"/>
          <w:color w:val="000000" w:themeColor="text1"/>
          <w:sz w:val="28"/>
          <w:szCs w:val="28"/>
        </w:rPr>
        <w:t>Already under an enormous amount of pressure, with his family almost starving, he and his wife decided to give in. As he was about to step onto the train, the Chofetz Chaim’s words flashed through his mind, and he said, “No! I will not break Shabbos!” He turned around and went back home. The next day, his boss came to his house and said, “Congratulations! You passed the test.”</w:t>
      </w:r>
    </w:p>
    <w:p w14:paraId="375BF996" w14:textId="77777777" w:rsidR="003572DC" w:rsidRPr="003572DC" w:rsidRDefault="003572DC" w:rsidP="0041200B">
      <w:pPr>
        <w:pStyle w:val="NoSpacing"/>
        <w:ind w:firstLine="720"/>
        <w:jc w:val="both"/>
        <w:rPr>
          <w:rFonts w:asciiTheme="majorBidi" w:hAnsiTheme="majorBidi" w:cstheme="majorBidi"/>
          <w:color w:val="000000" w:themeColor="text1"/>
          <w:sz w:val="28"/>
          <w:szCs w:val="28"/>
        </w:rPr>
      </w:pPr>
      <w:r w:rsidRPr="003572DC">
        <w:rPr>
          <w:rFonts w:asciiTheme="majorBidi" w:hAnsiTheme="majorBidi" w:cstheme="majorBidi"/>
          <w:color w:val="000000" w:themeColor="text1"/>
          <w:sz w:val="28"/>
          <w:szCs w:val="28"/>
        </w:rPr>
        <w:t>“What test?” Baruch replied.  </w:t>
      </w:r>
    </w:p>
    <w:p w14:paraId="5E82CE5A" w14:textId="2EF1DAF6" w:rsidR="003572DC" w:rsidRPr="003572DC" w:rsidRDefault="003572DC" w:rsidP="001C3DE0">
      <w:pPr>
        <w:pStyle w:val="NoSpacing"/>
        <w:ind w:firstLine="720"/>
        <w:jc w:val="both"/>
        <w:rPr>
          <w:rFonts w:asciiTheme="majorBidi" w:hAnsiTheme="majorBidi" w:cstheme="majorBidi"/>
          <w:color w:val="000000" w:themeColor="text1"/>
          <w:sz w:val="28"/>
          <w:szCs w:val="28"/>
        </w:rPr>
      </w:pPr>
      <w:r w:rsidRPr="003572DC">
        <w:rPr>
          <w:rFonts w:asciiTheme="majorBidi" w:hAnsiTheme="majorBidi" w:cstheme="majorBidi"/>
          <w:color w:val="000000" w:themeColor="text1"/>
          <w:sz w:val="28"/>
          <w:szCs w:val="28"/>
        </w:rPr>
        <w:t xml:space="preserve">“My partner and I made a bet. He thought that religious Jews are just money-hungry people with no values. He bet that you’d break Shabbos if we pressured you. Congratulations! Not only did you win the bet, but starting Monday, you are promoted to </w:t>
      </w:r>
      <w:r w:rsidR="00190172">
        <w:rPr>
          <w:rFonts w:asciiTheme="majorBidi" w:hAnsiTheme="majorBidi" w:cstheme="majorBidi"/>
          <w:color w:val="000000" w:themeColor="text1"/>
          <w:sz w:val="28"/>
          <w:szCs w:val="28"/>
        </w:rPr>
        <w:t xml:space="preserve">be </w:t>
      </w:r>
      <w:r w:rsidRPr="003572DC">
        <w:rPr>
          <w:rFonts w:asciiTheme="majorBidi" w:hAnsiTheme="majorBidi" w:cstheme="majorBidi"/>
          <w:color w:val="000000" w:themeColor="text1"/>
          <w:sz w:val="28"/>
          <w:szCs w:val="28"/>
        </w:rPr>
        <w:t>the new manager, and here’s an extra $1,000 for the trouble we put you through.”</w:t>
      </w:r>
    </w:p>
    <w:p w14:paraId="55F22D48" w14:textId="77777777" w:rsidR="003572DC" w:rsidRDefault="003572DC" w:rsidP="001F000C">
      <w:pPr>
        <w:pStyle w:val="NoSpacing"/>
        <w:jc w:val="both"/>
        <w:rPr>
          <w:rFonts w:asciiTheme="majorBidi" w:hAnsiTheme="majorBidi" w:cstheme="majorBidi"/>
          <w:color w:val="000000" w:themeColor="text1"/>
          <w:sz w:val="28"/>
          <w:szCs w:val="28"/>
        </w:rPr>
      </w:pPr>
    </w:p>
    <w:p w14:paraId="49BCA217" w14:textId="596BE2D9" w:rsidR="00BC1EE5" w:rsidRPr="001C3DE0" w:rsidRDefault="00BC1EE5" w:rsidP="001F000C">
      <w:pPr>
        <w:pStyle w:val="NoSpacing"/>
        <w:jc w:val="both"/>
        <w:rPr>
          <w:rFonts w:asciiTheme="majorBidi" w:hAnsiTheme="majorBidi" w:cstheme="majorBidi"/>
          <w:i/>
          <w:iCs/>
          <w:color w:val="000000" w:themeColor="text1"/>
          <w:sz w:val="28"/>
          <w:szCs w:val="28"/>
        </w:rPr>
      </w:pPr>
      <w:r w:rsidRPr="001C3DE0">
        <w:rPr>
          <w:rFonts w:asciiTheme="majorBidi" w:hAnsiTheme="majorBidi" w:cstheme="majorBidi"/>
          <w:i/>
          <w:iCs/>
          <w:color w:val="000000" w:themeColor="text1"/>
          <w:sz w:val="28"/>
          <w:szCs w:val="28"/>
        </w:rPr>
        <w:t xml:space="preserve">Reprinted from </w:t>
      </w:r>
      <w:r w:rsidR="00C705C2" w:rsidRPr="001C3DE0">
        <w:rPr>
          <w:rFonts w:asciiTheme="majorBidi" w:hAnsiTheme="majorBidi" w:cstheme="majorBidi"/>
          <w:i/>
          <w:iCs/>
          <w:color w:val="000000" w:themeColor="text1"/>
          <w:sz w:val="28"/>
          <w:szCs w:val="28"/>
        </w:rPr>
        <w:t xml:space="preserve">the </w:t>
      </w:r>
      <w:proofErr w:type="spellStart"/>
      <w:r w:rsidR="00C705C2" w:rsidRPr="001C3DE0">
        <w:rPr>
          <w:rFonts w:asciiTheme="majorBidi" w:hAnsiTheme="majorBidi" w:cstheme="majorBidi"/>
          <w:i/>
          <w:iCs/>
          <w:color w:val="000000" w:themeColor="text1"/>
          <w:sz w:val="28"/>
          <w:szCs w:val="28"/>
        </w:rPr>
        <w:t>Parshas</w:t>
      </w:r>
      <w:proofErr w:type="spellEnd"/>
      <w:r w:rsidR="00C705C2" w:rsidRPr="001C3DE0">
        <w:rPr>
          <w:rFonts w:asciiTheme="majorBidi" w:hAnsiTheme="majorBidi" w:cstheme="majorBidi"/>
          <w:i/>
          <w:iCs/>
          <w:color w:val="000000" w:themeColor="text1"/>
          <w:sz w:val="28"/>
          <w:szCs w:val="28"/>
        </w:rPr>
        <w:t xml:space="preserve"> Ki Sisa 5786 email of </w:t>
      </w:r>
      <w:r w:rsidR="00ED436A" w:rsidRPr="001C3DE0">
        <w:rPr>
          <w:rFonts w:asciiTheme="majorBidi" w:hAnsiTheme="majorBidi" w:cstheme="majorBidi"/>
          <w:i/>
          <w:iCs/>
          <w:color w:val="000000" w:themeColor="text1"/>
          <w:sz w:val="28"/>
          <w:szCs w:val="28"/>
        </w:rPr>
        <w:t>Torah Sweets.</w:t>
      </w:r>
    </w:p>
    <w:sectPr w:rsidR="00BC1EE5" w:rsidRPr="001C3DE0" w:rsidSect="007256FB">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CCB61" w14:textId="77777777" w:rsidR="004961A0" w:rsidRDefault="004961A0" w:rsidP="002D1250">
      <w:pPr>
        <w:spacing w:after="0" w:line="240" w:lineRule="auto"/>
      </w:pPr>
      <w:r>
        <w:separator/>
      </w:r>
    </w:p>
  </w:endnote>
  <w:endnote w:type="continuationSeparator" w:id="0">
    <w:p w14:paraId="6DF4D3F9" w14:textId="77777777" w:rsidR="004961A0" w:rsidRDefault="004961A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7EE19" w14:textId="77777777" w:rsidR="004961A0" w:rsidRDefault="004961A0" w:rsidP="002D1250">
      <w:pPr>
        <w:spacing w:after="0" w:line="240" w:lineRule="auto"/>
      </w:pPr>
      <w:r>
        <w:separator/>
      </w:r>
    </w:p>
  </w:footnote>
  <w:footnote w:type="continuationSeparator" w:id="0">
    <w:p w14:paraId="5E6AF6D9" w14:textId="77777777" w:rsidR="004961A0" w:rsidRDefault="004961A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51B07560" w:rsidR="00B32F80" w:rsidRDefault="00B32F80">
    <w:pPr>
      <w:pStyle w:val="Header"/>
    </w:pPr>
    <w:r>
      <w:t>Shabbos Stories for</w:t>
    </w:r>
    <w:r w:rsidR="0080708E">
      <w:t xml:space="preserve"> </w:t>
    </w:r>
    <w:proofErr w:type="spellStart"/>
    <w:r w:rsidR="00867DA5">
      <w:t>Parshas</w:t>
    </w:r>
    <w:proofErr w:type="spellEnd"/>
    <w:r w:rsidR="00867DA5">
      <w:t xml:space="preserve"> Shemini</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882AEB"/>
    <w:multiLevelType w:val="multilevel"/>
    <w:tmpl w:val="67FC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2"/>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3"/>
  </w:num>
  <w:num w:numId="17" w16cid:durableId="2081906518">
    <w:abstractNumId w:val="26"/>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4"/>
  </w:num>
  <w:num w:numId="25" w16cid:durableId="1651328609">
    <w:abstractNumId w:val="25"/>
  </w:num>
  <w:num w:numId="26" w16cid:durableId="631517813">
    <w:abstractNumId w:val="20"/>
  </w:num>
  <w:num w:numId="27" w16cid:durableId="20332196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D31"/>
    <w:rsid w:val="00001DE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50E"/>
    <w:rsid w:val="0001383C"/>
    <w:rsid w:val="0001397C"/>
    <w:rsid w:val="00013D35"/>
    <w:rsid w:val="000141A7"/>
    <w:rsid w:val="000142EA"/>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3CB"/>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283"/>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12"/>
    <w:rsid w:val="0003223B"/>
    <w:rsid w:val="00032494"/>
    <w:rsid w:val="00032533"/>
    <w:rsid w:val="0003256E"/>
    <w:rsid w:val="0003291E"/>
    <w:rsid w:val="00032C37"/>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8D3"/>
    <w:rsid w:val="00035A3C"/>
    <w:rsid w:val="00035B49"/>
    <w:rsid w:val="000360A1"/>
    <w:rsid w:val="000360B8"/>
    <w:rsid w:val="00036800"/>
    <w:rsid w:val="0003689B"/>
    <w:rsid w:val="00036A03"/>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DA6"/>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6FBD"/>
    <w:rsid w:val="000470D5"/>
    <w:rsid w:val="000472CC"/>
    <w:rsid w:val="000473A8"/>
    <w:rsid w:val="000475F8"/>
    <w:rsid w:val="00047E7A"/>
    <w:rsid w:val="00050166"/>
    <w:rsid w:val="00050183"/>
    <w:rsid w:val="00050492"/>
    <w:rsid w:val="00050510"/>
    <w:rsid w:val="00050ADD"/>
    <w:rsid w:val="00050E91"/>
    <w:rsid w:val="00050F09"/>
    <w:rsid w:val="00051156"/>
    <w:rsid w:val="00051370"/>
    <w:rsid w:val="00051380"/>
    <w:rsid w:val="00051741"/>
    <w:rsid w:val="0005175A"/>
    <w:rsid w:val="00051810"/>
    <w:rsid w:val="000518B4"/>
    <w:rsid w:val="00051BBF"/>
    <w:rsid w:val="00051C8A"/>
    <w:rsid w:val="000523FE"/>
    <w:rsid w:val="000526FF"/>
    <w:rsid w:val="00052C6C"/>
    <w:rsid w:val="00052E8C"/>
    <w:rsid w:val="00052EF2"/>
    <w:rsid w:val="000530CD"/>
    <w:rsid w:val="000532AC"/>
    <w:rsid w:val="00053568"/>
    <w:rsid w:val="000538E5"/>
    <w:rsid w:val="00053A90"/>
    <w:rsid w:val="00053C4D"/>
    <w:rsid w:val="00053EE2"/>
    <w:rsid w:val="00053F43"/>
    <w:rsid w:val="00054092"/>
    <w:rsid w:val="000541D6"/>
    <w:rsid w:val="0005454F"/>
    <w:rsid w:val="000545CC"/>
    <w:rsid w:val="00054708"/>
    <w:rsid w:val="00054861"/>
    <w:rsid w:val="00054B42"/>
    <w:rsid w:val="00054BBA"/>
    <w:rsid w:val="00054C06"/>
    <w:rsid w:val="00054E10"/>
    <w:rsid w:val="00055356"/>
    <w:rsid w:val="00055385"/>
    <w:rsid w:val="00055514"/>
    <w:rsid w:val="0005571B"/>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F6C"/>
    <w:rsid w:val="000770B4"/>
    <w:rsid w:val="00077160"/>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0FCF"/>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2EF"/>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CC4"/>
    <w:rsid w:val="000A3E3A"/>
    <w:rsid w:val="000A4171"/>
    <w:rsid w:val="000A4391"/>
    <w:rsid w:val="000A4B37"/>
    <w:rsid w:val="000A4BE6"/>
    <w:rsid w:val="000A4DBF"/>
    <w:rsid w:val="000A5121"/>
    <w:rsid w:val="000A5B11"/>
    <w:rsid w:val="000A5DE2"/>
    <w:rsid w:val="000A6131"/>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E5A"/>
    <w:rsid w:val="000B7EA2"/>
    <w:rsid w:val="000C00D0"/>
    <w:rsid w:val="000C00F3"/>
    <w:rsid w:val="000C04EC"/>
    <w:rsid w:val="000C08A8"/>
    <w:rsid w:val="000C0BFB"/>
    <w:rsid w:val="000C0CC9"/>
    <w:rsid w:val="000C0E10"/>
    <w:rsid w:val="000C108C"/>
    <w:rsid w:val="000C1241"/>
    <w:rsid w:val="000C1379"/>
    <w:rsid w:val="000C1384"/>
    <w:rsid w:val="000C14F2"/>
    <w:rsid w:val="000C1851"/>
    <w:rsid w:val="000C1F36"/>
    <w:rsid w:val="000C210F"/>
    <w:rsid w:val="000C24FE"/>
    <w:rsid w:val="000C25CF"/>
    <w:rsid w:val="000C2F66"/>
    <w:rsid w:val="000C3566"/>
    <w:rsid w:val="000C3AB2"/>
    <w:rsid w:val="000C3EB9"/>
    <w:rsid w:val="000C44B5"/>
    <w:rsid w:val="000C4573"/>
    <w:rsid w:val="000C46BC"/>
    <w:rsid w:val="000C470C"/>
    <w:rsid w:val="000C4D78"/>
    <w:rsid w:val="000C53A6"/>
    <w:rsid w:val="000C56E5"/>
    <w:rsid w:val="000C5891"/>
    <w:rsid w:val="000C5AD9"/>
    <w:rsid w:val="000C5E4B"/>
    <w:rsid w:val="000C5E91"/>
    <w:rsid w:val="000C60E1"/>
    <w:rsid w:val="000C61A0"/>
    <w:rsid w:val="000C6605"/>
    <w:rsid w:val="000C6A7B"/>
    <w:rsid w:val="000C6C66"/>
    <w:rsid w:val="000C70A2"/>
    <w:rsid w:val="000C71C3"/>
    <w:rsid w:val="000C72E0"/>
    <w:rsid w:val="000C748F"/>
    <w:rsid w:val="000C75AA"/>
    <w:rsid w:val="000C767F"/>
    <w:rsid w:val="000C77D2"/>
    <w:rsid w:val="000C7A86"/>
    <w:rsid w:val="000C7CC4"/>
    <w:rsid w:val="000C7D5A"/>
    <w:rsid w:val="000C7E4A"/>
    <w:rsid w:val="000D039C"/>
    <w:rsid w:val="000D041F"/>
    <w:rsid w:val="000D0609"/>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3F66"/>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049"/>
    <w:rsid w:val="000F333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AD3"/>
    <w:rsid w:val="000F7BE3"/>
    <w:rsid w:val="000F7DAB"/>
    <w:rsid w:val="00100098"/>
    <w:rsid w:val="0010038E"/>
    <w:rsid w:val="0010070E"/>
    <w:rsid w:val="001009A5"/>
    <w:rsid w:val="00100B69"/>
    <w:rsid w:val="00100EDC"/>
    <w:rsid w:val="00101034"/>
    <w:rsid w:val="001010DA"/>
    <w:rsid w:val="00101218"/>
    <w:rsid w:val="00101590"/>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E23"/>
    <w:rsid w:val="0013238C"/>
    <w:rsid w:val="001324AE"/>
    <w:rsid w:val="00132543"/>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A3E"/>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37"/>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659"/>
    <w:rsid w:val="0014171E"/>
    <w:rsid w:val="00141848"/>
    <w:rsid w:val="00141AA2"/>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BFF"/>
    <w:rsid w:val="00145D7F"/>
    <w:rsid w:val="00145F2C"/>
    <w:rsid w:val="00145FED"/>
    <w:rsid w:val="00147152"/>
    <w:rsid w:val="00147222"/>
    <w:rsid w:val="00147291"/>
    <w:rsid w:val="001478C7"/>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813"/>
    <w:rsid w:val="0015691E"/>
    <w:rsid w:val="00156A2C"/>
    <w:rsid w:val="00156F76"/>
    <w:rsid w:val="00156F77"/>
    <w:rsid w:val="001571BC"/>
    <w:rsid w:val="00157346"/>
    <w:rsid w:val="00160064"/>
    <w:rsid w:val="001601FE"/>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977"/>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0BB"/>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172"/>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361"/>
    <w:rsid w:val="001A0671"/>
    <w:rsid w:val="001A08FA"/>
    <w:rsid w:val="001A0956"/>
    <w:rsid w:val="001A0A83"/>
    <w:rsid w:val="001A1601"/>
    <w:rsid w:val="001A177C"/>
    <w:rsid w:val="001A18EC"/>
    <w:rsid w:val="001A1A14"/>
    <w:rsid w:val="001A1B22"/>
    <w:rsid w:val="001A1D80"/>
    <w:rsid w:val="001A1FA9"/>
    <w:rsid w:val="001A2153"/>
    <w:rsid w:val="001A2215"/>
    <w:rsid w:val="001A29A7"/>
    <w:rsid w:val="001A2AF2"/>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1BC"/>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24A8"/>
    <w:rsid w:val="001C278A"/>
    <w:rsid w:val="001C2973"/>
    <w:rsid w:val="001C2C4E"/>
    <w:rsid w:val="001C2F8F"/>
    <w:rsid w:val="001C2F96"/>
    <w:rsid w:val="001C3052"/>
    <w:rsid w:val="001C308D"/>
    <w:rsid w:val="001C3186"/>
    <w:rsid w:val="001C345A"/>
    <w:rsid w:val="001C3A84"/>
    <w:rsid w:val="001C3B24"/>
    <w:rsid w:val="001C3DE0"/>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D60"/>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1CF"/>
    <w:rsid w:val="001D2526"/>
    <w:rsid w:val="001D25D1"/>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BF0"/>
    <w:rsid w:val="001E0E7A"/>
    <w:rsid w:val="001E11F2"/>
    <w:rsid w:val="001E120B"/>
    <w:rsid w:val="001E12BE"/>
    <w:rsid w:val="001E12EE"/>
    <w:rsid w:val="001E1353"/>
    <w:rsid w:val="001E152B"/>
    <w:rsid w:val="001E16D7"/>
    <w:rsid w:val="001E18F1"/>
    <w:rsid w:val="001E1CBF"/>
    <w:rsid w:val="001E1F8E"/>
    <w:rsid w:val="001E2039"/>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00C"/>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AAB"/>
    <w:rsid w:val="001F3CBF"/>
    <w:rsid w:val="001F3EAE"/>
    <w:rsid w:val="001F413E"/>
    <w:rsid w:val="001F4242"/>
    <w:rsid w:val="001F453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D30"/>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1E5"/>
    <w:rsid w:val="0022635C"/>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A04"/>
    <w:rsid w:val="00230ADE"/>
    <w:rsid w:val="00230EDF"/>
    <w:rsid w:val="0023142E"/>
    <w:rsid w:val="00231967"/>
    <w:rsid w:val="002319F3"/>
    <w:rsid w:val="00231B87"/>
    <w:rsid w:val="00231B89"/>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29"/>
    <w:rsid w:val="002350D8"/>
    <w:rsid w:val="0023520C"/>
    <w:rsid w:val="0023524A"/>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BF7"/>
    <w:rsid w:val="00262D25"/>
    <w:rsid w:val="00262EB7"/>
    <w:rsid w:val="00263350"/>
    <w:rsid w:val="00263470"/>
    <w:rsid w:val="0026364C"/>
    <w:rsid w:val="00263880"/>
    <w:rsid w:val="00263987"/>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B4"/>
    <w:rsid w:val="00275B89"/>
    <w:rsid w:val="00276276"/>
    <w:rsid w:val="0027664C"/>
    <w:rsid w:val="0027676A"/>
    <w:rsid w:val="002767EC"/>
    <w:rsid w:val="0027687D"/>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B40"/>
    <w:rsid w:val="00283BA3"/>
    <w:rsid w:val="00283BAE"/>
    <w:rsid w:val="00283BF4"/>
    <w:rsid w:val="00283C4D"/>
    <w:rsid w:val="00283C74"/>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8F9"/>
    <w:rsid w:val="00286985"/>
    <w:rsid w:val="00286B56"/>
    <w:rsid w:val="00286D08"/>
    <w:rsid w:val="002870E3"/>
    <w:rsid w:val="00287541"/>
    <w:rsid w:val="002876E6"/>
    <w:rsid w:val="00287713"/>
    <w:rsid w:val="0028778E"/>
    <w:rsid w:val="00287AAA"/>
    <w:rsid w:val="00287AD6"/>
    <w:rsid w:val="002905C6"/>
    <w:rsid w:val="00290673"/>
    <w:rsid w:val="00290AD2"/>
    <w:rsid w:val="00290DA0"/>
    <w:rsid w:val="0029113F"/>
    <w:rsid w:val="00291338"/>
    <w:rsid w:val="002919CA"/>
    <w:rsid w:val="00291AF6"/>
    <w:rsid w:val="00291F4A"/>
    <w:rsid w:val="00292022"/>
    <w:rsid w:val="00292166"/>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8BB"/>
    <w:rsid w:val="002B1CC1"/>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7DE"/>
    <w:rsid w:val="002C3847"/>
    <w:rsid w:val="002C3B9C"/>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A28"/>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C2"/>
    <w:rsid w:val="002D516A"/>
    <w:rsid w:val="002D5346"/>
    <w:rsid w:val="002D546D"/>
    <w:rsid w:val="002D55B4"/>
    <w:rsid w:val="002D55F0"/>
    <w:rsid w:val="002D56D1"/>
    <w:rsid w:val="002D574A"/>
    <w:rsid w:val="002D626C"/>
    <w:rsid w:val="002D6376"/>
    <w:rsid w:val="002D6384"/>
    <w:rsid w:val="002D6882"/>
    <w:rsid w:val="002D6946"/>
    <w:rsid w:val="002D6B81"/>
    <w:rsid w:val="002D6F16"/>
    <w:rsid w:val="002D7535"/>
    <w:rsid w:val="002D7644"/>
    <w:rsid w:val="002D7B7F"/>
    <w:rsid w:val="002D7C33"/>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48A"/>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F2B"/>
    <w:rsid w:val="002F603C"/>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7EB"/>
    <w:rsid w:val="0030396A"/>
    <w:rsid w:val="00303C7D"/>
    <w:rsid w:val="003040DB"/>
    <w:rsid w:val="003040F3"/>
    <w:rsid w:val="0030413D"/>
    <w:rsid w:val="00304306"/>
    <w:rsid w:val="0030436C"/>
    <w:rsid w:val="0030472D"/>
    <w:rsid w:val="00304BFB"/>
    <w:rsid w:val="003057C0"/>
    <w:rsid w:val="00305C8C"/>
    <w:rsid w:val="003065D5"/>
    <w:rsid w:val="0030664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1FE4"/>
    <w:rsid w:val="003120C8"/>
    <w:rsid w:val="003124E0"/>
    <w:rsid w:val="003126E7"/>
    <w:rsid w:val="003128F6"/>
    <w:rsid w:val="00312CAE"/>
    <w:rsid w:val="00313263"/>
    <w:rsid w:val="003133E3"/>
    <w:rsid w:val="00313642"/>
    <w:rsid w:val="003136E1"/>
    <w:rsid w:val="00313B2D"/>
    <w:rsid w:val="00313D08"/>
    <w:rsid w:val="00313F05"/>
    <w:rsid w:val="00314626"/>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17"/>
    <w:rsid w:val="00317376"/>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C6"/>
    <w:rsid w:val="003455DC"/>
    <w:rsid w:val="003458F9"/>
    <w:rsid w:val="00345DF0"/>
    <w:rsid w:val="003467E6"/>
    <w:rsid w:val="0034688C"/>
    <w:rsid w:val="00346934"/>
    <w:rsid w:val="00346A0D"/>
    <w:rsid w:val="00346E59"/>
    <w:rsid w:val="00346F1D"/>
    <w:rsid w:val="00346F9E"/>
    <w:rsid w:val="003471FD"/>
    <w:rsid w:val="00347246"/>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2DC"/>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536"/>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2C5"/>
    <w:rsid w:val="003A0550"/>
    <w:rsid w:val="003A0BF9"/>
    <w:rsid w:val="003A0F1C"/>
    <w:rsid w:val="003A1133"/>
    <w:rsid w:val="003A1147"/>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D98"/>
    <w:rsid w:val="003A4FE7"/>
    <w:rsid w:val="003A50EF"/>
    <w:rsid w:val="003A519E"/>
    <w:rsid w:val="003A5668"/>
    <w:rsid w:val="003A56B2"/>
    <w:rsid w:val="003A5EF8"/>
    <w:rsid w:val="003A5F99"/>
    <w:rsid w:val="003A6A2B"/>
    <w:rsid w:val="003A6A5B"/>
    <w:rsid w:val="003A6B54"/>
    <w:rsid w:val="003A6E60"/>
    <w:rsid w:val="003A6EF3"/>
    <w:rsid w:val="003A6FB7"/>
    <w:rsid w:val="003A710C"/>
    <w:rsid w:val="003A727E"/>
    <w:rsid w:val="003A7641"/>
    <w:rsid w:val="003A76B7"/>
    <w:rsid w:val="003A7B16"/>
    <w:rsid w:val="003A7B82"/>
    <w:rsid w:val="003A7CDE"/>
    <w:rsid w:val="003A7CF5"/>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D06"/>
    <w:rsid w:val="003D2D4D"/>
    <w:rsid w:val="003D2FC9"/>
    <w:rsid w:val="003D30DC"/>
    <w:rsid w:val="003D32EB"/>
    <w:rsid w:val="003D38FB"/>
    <w:rsid w:val="003D392A"/>
    <w:rsid w:val="003D3C1F"/>
    <w:rsid w:val="003D3C35"/>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00"/>
    <w:rsid w:val="003F63E3"/>
    <w:rsid w:val="003F653E"/>
    <w:rsid w:val="003F6B7D"/>
    <w:rsid w:val="003F6CBB"/>
    <w:rsid w:val="003F6EE1"/>
    <w:rsid w:val="003F6FDD"/>
    <w:rsid w:val="003F7038"/>
    <w:rsid w:val="003F7191"/>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1FD4"/>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74B"/>
    <w:rsid w:val="00405FD6"/>
    <w:rsid w:val="00406361"/>
    <w:rsid w:val="00406452"/>
    <w:rsid w:val="00406572"/>
    <w:rsid w:val="004068A6"/>
    <w:rsid w:val="004069F7"/>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73"/>
    <w:rsid w:val="00410BA5"/>
    <w:rsid w:val="00410D46"/>
    <w:rsid w:val="00410D47"/>
    <w:rsid w:val="0041111F"/>
    <w:rsid w:val="00411206"/>
    <w:rsid w:val="0041126F"/>
    <w:rsid w:val="004113EC"/>
    <w:rsid w:val="0041150A"/>
    <w:rsid w:val="0041163A"/>
    <w:rsid w:val="00411961"/>
    <w:rsid w:val="00411A06"/>
    <w:rsid w:val="00411BB9"/>
    <w:rsid w:val="0041200B"/>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19A"/>
    <w:rsid w:val="0042371E"/>
    <w:rsid w:val="004237F4"/>
    <w:rsid w:val="00424190"/>
    <w:rsid w:val="00424201"/>
    <w:rsid w:val="004243E5"/>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9BD"/>
    <w:rsid w:val="00431B22"/>
    <w:rsid w:val="00431FA0"/>
    <w:rsid w:val="004323CA"/>
    <w:rsid w:val="0043241F"/>
    <w:rsid w:val="00432A99"/>
    <w:rsid w:val="00432C51"/>
    <w:rsid w:val="00432C71"/>
    <w:rsid w:val="00432C98"/>
    <w:rsid w:val="00432DE6"/>
    <w:rsid w:val="00432E11"/>
    <w:rsid w:val="00432E71"/>
    <w:rsid w:val="00432FDE"/>
    <w:rsid w:val="0043439D"/>
    <w:rsid w:val="004343A7"/>
    <w:rsid w:val="004343C2"/>
    <w:rsid w:val="004343ED"/>
    <w:rsid w:val="004349F8"/>
    <w:rsid w:val="00434C33"/>
    <w:rsid w:val="004354EC"/>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58B"/>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8AB"/>
    <w:rsid w:val="0045292D"/>
    <w:rsid w:val="004529D6"/>
    <w:rsid w:val="004530DD"/>
    <w:rsid w:val="004533E4"/>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AA5"/>
    <w:rsid w:val="00471E55"/>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3218"/>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D88"/>
    <w:rsid w:val="00490DB0"/>
    <w:rsid w:val="00490DF8"/>
    <w:rsid w:val="00490EB4"/>
    <w:rsid w:val="0049145B"/>
    <w:rsid w:val="00491657"/>
    <w:rsid w:val="00491800"/>
    <w:rsid w:val="004918BB"/>
    <w:rsid w:val="00491B9F"/>
    <w:rsid w:val="00491CEA"/>
    <w:rsid w:val="00491DB4"/>
    <w:rsid w:val="004921BB"/>
    <w:rsid w:val="0049237A"/>
    <w:rsid w:val="00492949"/>
    <w:rsid w:val="004929CA"/>
    <w:rsid w:val="00492BEB"/>
    <w:rsid w:val="00492CA3"/>
    <w:rsid w:val="00492FB1"/>
    <w:rsid w:val="00493096"/>
    <w:rsid w:val="004930E5"/>
    <w:rsid w:val="00493227"/>
    <w:rsid w:val="004933E7"/>
    <w:rsid w:val="00493565"/>
    <w:rsid w:val="004935E4"/>
    <w:rsid w:val="004938BC"/>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1A0"/>
    <w:rsid w:val="0049620B"/>
    <w:rsid w:val="00496436"/>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260"/>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60"/>
    <w:rsid w:val="004A64FB"/>
    <w:rsid w:val="004A653E"/>
    <w:rsid w:val="004A6604"/>
    <w:rsid w:val="004A6DC2"/>
    <w:rsid w:val="004A6F6F"/>
    <w:rsid w:val="004A6FE4"/>
    <w:rsid w:val="004A720A"/>
    <w:rsid w:val="004A75F9"/>
    <w:rsid w:val="004A78F2"/>
    <w:rsid w:val="004A7C51"/>
    <w:rsid w:val="004A7D47"/>
    <w:rsid w:val="004A7F67"/>
    <w:rsid w:val="004B00E5"/>
    <w:rsid w:val="004B0890"/>
    <w:rsid w:val="004B0C74"/>
    <w:rsid w:val="004B1350"/>
    <w:rsid w:val="004B1588"/>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BFF"/>
    <w:rsid w:val="004B3C45"/>
    <w:rsid w:val="004B3CCD"/>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C1C"/>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4C9"/>
    <w:rsid w:val="004D666C"/>
    <w:rsid w:val="004D6E04"/>
    <w:rsid w:val="004D70F3"/>
    <w:rsid w:val="004D71C7"/>
    <w:rsid w:val="004D7351"/>
    <w:rsid w:val="004D76CE"/>
    <w:rsid w:val="004D7A1C"/>
    <w:rsid w:val="004E0243"/>
    <w:rsid w:val="004E027A"/>
    <w:rsid w:val="004E03E6"/>
    <w:rsid w:val="004E0606"/>
    <w:rsid w:val="004E076A"/>
    <w:rsid w:val="004E09E9"/>
    <w:rsid w:val="004E0CD0"/>
    <w:rsid w:val="004E0D3D"/>
    <w:rsid w:val="004E0D6A"/>
    <w:rsid w:val="004E0DA7"/>
    <w:rsid w:val="004E11CC"/>
    <w:rsid w:val="004E1267"/>
    <w:rsid w:val="004E12BF"/>
    <w:rsid w:val="004E14B6"/>
    <w:rsid w:val="004E14DB"/>
    <w:rsid w:val="004E14E1"/>
    <w:rsid w:val="004E1582"/>
    <w:rsid w:val="004E176F"/>
    <w:rsid w:val="004E178E"/>
    <w:rsid w:val="004E1A2B"/>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73D"/>
    <w:rsid w:val="004F2A6F"/>
    <w:rsid w:val="004F2A96"/>
    <w:rsid w:val="004F2C16"/>
    <w:rsid w:val="004F2FB3"/>
    <w:rsid w:val="004F3095"/>
    <w:rsid w:val="004F325F"/>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6DA"/>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1027"/>
    <w:rsid w:val="00561033"/>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3E0"/>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8BC"/>
    <w:rsid w:val="00587995"/>
    <w:rsid w:val="00587EA1"/>
    <w:rsid w:val="005902A3"/>
    <w:rsid w:val="00590377"/>
    <w:rsid w:val="00590780"/>
    <w:rsid w:val="00590858"/>
    <w:rsid w:val="00590905"/>
    <w:rsid w:val="0059136B"/>
    <w:rsid w:val="005915C8"/>
    <w:rsid w:val="00591767"/>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2CA"/>
    <w:rsid w:val="005B15BF"/>
    <w:rsid w:val="005B185F"/>
    <w:rsid w:val="005B1C8E"/>
    <w:rsid w:val="005B1E9A"/>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549B"/>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723"/>
    <w:rsid w:val="005C3883"/>
    <w:rsid w:val="005C3D69"/>
    <w:rsid w:val="005C3E3F"/>
    <w:rsid w:val="005C41D3"/>
    <w:rsid w:val="005C4298"/>
    <w:rsid w:val="005C43AC"/>
    <w:rsid w:val="005C440F"/>
    <w:rsid w:val="005C48DD"/>
    <w:rsid w:val="005C492A"/>
    <w:rsid w:val="005C53E0"/>
    <w:rsid w:val="005C5489"/>
    <w:rsid w:val="005C596B"/>
    <w:rsid w:val="005C5971"/>
    <w:rsid w:val="005C5D13"/>
    <w:rsid w:val="005C6294"/>
    <w:rsid w:val="005C6327"/>
    <w:rsid w:val="005C6418"/>
    <w:rsid w:val="005C6546"/>
    <w:rsid w:val="005C66E2"/>
    <w:rsid w:val="005C6AEB"/>
    <w:rsid w:val="005C6AFC"/>
    <w:rsid w:val="005C73C1"/>
    <w:rsid w:val="005C7559"/>
    <w:rsid w:val="005C7A0D"/>
    <w:rsid w:val="005D0138"/>
    <w:rsid w:val="005D0394"/>
    <w:rsid w:val="005D043A"/>
    <w:rsid w:val="005D08F3"/>
    <w:rsid w:val="005D09CA"/>
    <w:rsid w:val="005D0E04"/>
    <w:rsid w:val="005D0E7B"/>
    <w:rsid w:val="005D1075"/>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990"/>
    <w:rsid w:val="005D5A25"/>
    <w:rsid w:val="005D5ADB"/>
    <w:rsid w:val="005D5B38"/>
    <w:rsid w:val="005D6087"/>
    <w:rsid w:val="005D637D"/>
    <w:rsid w:val="005D66F3"/>
    <w:rsid w:val="005D682E"/>
    <w:rsid w:val="005D6E03"/>
    <w:rsid w:val="005D6FC8"/>
    <w:rsid w:val="005D740B"/>
    <w:rsid w:val="005D78CB"/>
    <w:rsid w:val="005D78DC"/>
    <w:rsid w:val="005D79F2"/>
    <w:rsid w:val="005D7E50"/>
    <w:rsid w:val="005D7EFC"/>
    <w:rsid w:val="005E00A6"/>
    <w:rsid w:val="005E00FF"/>
    <w:rsid w:val="005E0909"/>
    <w:rsid w:val="005E0C7B"/>
    <w:rsid w:val="005E0ED2"/>
    <w:rsid w:val="005E1A97"/>
    <w:rsid w:val="005E1B34"/>
    <w:rsid w:val="005E1B8A"/>
    <w:rsid w:val="005E1C63"/>
    <w:rsid w:val="005E22DA"/>
    <w:rsid w:val="005E2486"/>
    <w:rsid w:val="005E2523"/>
    <w:rsid w:val="005E2595"/>
    <w:rsid w:val="005E29CB"/>
    <w:rsid w:val="005E2A0A"/>
    <w:rsid w:val="005E2A7D"/>
    <w:rsid w:val="005E2D4D"/>
    <w:rsid w:val="005E2FE3"/>
    <w:rsid w:val="005E31A8"/>
    <w:rsid w:val="005E3352"/>
    <w:rsid w:val="005E3720"/>
    <w:rsid w:val="005E3750"/>
    <w:rsid w:val="005E41C3"/>
    <w:rsid w:val="005E4405"/>
    <w:rsid w:val="005E4497"/>
    <w:rsid w:val="005E4647"/>
    <w:rsid w:val="005E466C"/>
    <w:rsid w:val="005E47D1"/>
    <w:rsid w:val="005E484B"/>
    <w:rsid w:val="005E4AA6"/>
    <w:rsid w:val="005E4B52"/>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8C"/>
    <w:rsid w:val="005F0DEE"/>
    <w:rsid w:val="005F1315"/>
    <w:rsid w:val="005F1434"/>
    <w:rsid w:val="005F1538"/>
    <w:rsid w:val="005F174A"/>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91"/>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0F4E"/>
    <w:rsid w:val="00621764"/>
    <w:rsid w:val="00621794"/>
    <w:rsid w:val="006217E4"/>
    <w:rsid w:val="00621CB4"/>
    <w:rsid w:val="00621EBD"/>
    <w:rsid w:val="006224BB"/>
    <w:rsid w:val="00622BD3"/>
    <w:rsid w:val="006230D5"/>
    <w:rsid w:val="00623357"/>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E57"/>
    <w:rsid w:val="00634115"/>
    <w:rsid w:val="006341D4"/>
    <w:rsid w:val="00634436"/>
    <w:rsid w:val="00634696"/>
    <w:rsid w:val="0063491D"/>
    <w:rsid w:val="00634CCE"/>
    <w:rsid w:val="00634F2C"/>
    <w:rsid w:val="00635277"/>
    <w:rsid w:val="00635476"/>
    <w:rsid w:val="0063548D"/>
    <w:rsid w:val="00635A10"/>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942"/>
    <w:rsid w:val="00644A07"/>
    <w:rsid w:val="00644C07"/>
    <w:rsid w:val="00644CEF"/>
    <w:rsid w:val="00644D13"/>
    <w:rsid w:val="00644E46"/>
    <w:rsid w:val="00645084"/>
    <w:rsid w:val="00645300"/>
    <w:rsid w:val="006453C4"/>
    <w:rsid w:val="0064597D"/>
    <w:rsid w:val="00645C1F"/>
    <w:rsid w:val="00645C24"/>
    <w:rsid w:val="00645DC9"/>
    <w:rsid w:val="006461EC"/>
    <w:rsid w:val="006464F7"/>
    <w:rsid w:val="0064653C"/>
    <w:rsid w:val="006465C3"/>
    <w:rsid w:val="00646AF3"/>
    <w:rsid w:val="00646EE8"/>
    <w:rsid w:val="00647307"/>
    <w:rsid w:val="0064730D"/>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F18"/>
    <w:rsid w:val="00654643"/>
    <w:rsid w:val="006546D1"/>
    <w:rsid w:val="00654AAA"/>
    <w:rsid w:val="00654B83"/>
    <w:rsid w:val="00654C72"/>
    <w:rsid w:val="00654D4D"/>
    <w:rsid w:val="006554DC"/>
    <w:rsid w:val="00655510"/>
    <w:rsid w:val="006556AE"/>
    <w:rsid w:val="00655B48"/>
    <w:rsid w:val="00656030"/>
    <w:rsid w:val="0065604B"/>
    <w:rsid w:val="006560B3"/>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E2C"/>
    <w:rsid w:val="006A3202"/>
    <w:rsid w:val="006A32D2"/>
    <w:rsid w:val="006A393B"/>
    <w:rsid w:val="006A3B0C"/>
    <w:rsid w:val="006A3B8E"/>
    <w:rsid w:val="006A3C43"/>
    <w:rsid w:val="006A4414"/>
    <w:rsid w:val="006A45DE"/>
    <w:rsid w:val="006A4666"/>
    <w:rsid w:val="006A4984"/>
    <w:rsid w:val="006A49BC"/>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AC3"/>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7C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562"/>
    <w:rsid w:val="0070263C"/>
    <w:rsid w:val="007027F8"/>
    <w:rsid w:val="00702B62"/>
    <w:rsid w:val="00702D65"/>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969"/>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E2E"/>
    <w:rsid w:val="00713F1B"/>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519"/>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694"/>
    <w:rsid w:val="00751AB0"/>
    <w:rsid w:val="00752157"/>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9BE"/>
    <w:rsid w:val="00761D51"/>
    <w:rsid w:val="00761E09"/>
    <w:rsid w:val="0076200F"/>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255"/>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3C7"/>
    <w:rsid w:val="007A2874"/>
    <w:rsid w:val="007A28C2"/>
    <w:rsid w:val="007A28D5"/>
    <w:rsid w:val="007A2A42"/>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61A"/>
    <w:rsid w:val="007A4736"/>
    <w:rsid w:val="007A51D2"/>
    <w:rsid w:val="007A6589"/>
    <w:rsid w:val="007A67ED"/>
    <w:rsid w:val="007A6B86"/>
    <w:rsid w:val="007A7078"/>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C29"/>
    <w:rsid w:val="007B2D37"/>
    <w:rsid w:val="007B2D69"/>
    <w:rsid w:val="007B3384"/>
    <w:rsid w:val="007B3886"/>
    <w:rsid w:val="007B3AA0"/>
    <w:rsid w:val="007B3CEC"/>
    <w:rsid w:val="007B46AB"/>
    <w:rsid w:val="007B4A71"/>
    <w:rsid w:val="007B4C59"/>
    <w:rsid w:val="007B4DF3"/>
    <w:rsid w:val="007B4EBC"/>
    <w:rsid w:val="007B528D"/>
    <w:rsid w:val="007B59D6"/>
    <w:rsid w:val="007B5AE1"/>
    <w:rsid w:val="007B5ECC"/>
    <w:rsid w:val="007B6541"/>
    <w:rsid w:val="007B65C9"/>
    <w:rsid w:val="007B65D6"/>
    <w:rsid w:val="007B673F"/>
    <w:rsid w:val="007B6BAF"/>
    <w:rsid w:val="007B6BCF"/>
    <w:rsid w:val="007B6CF6"/>
    <w:rsid w:val="007B7161"/>
    <w:rsid w:val="007C0035"/>
    <w:rsid w:val="007C00E5"/>
    <w:rsid w:val="007C0112"/>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53FC"/>
    <w:rsid w:val="007C55A5"/>
    <w:rsid w:val="007C5A80"/>
    <w:rsid w:val="007C5A85"/>
    <w:rsid w:val="007C5D5C"/>
    <w:rsid w:val="007C5EEB"/>
    <w:rsid w:val="007C5FC7"/>
    <w:rsid w:val="007C6376"/>
    <w:rsid w:val="007C6679"/>
    <w:rsid w:val="007C678F"/>
    <w:rsid w:val="007C6EBF"/>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9D1"/>
    <w:rsid w:val="007D1EBC"/>
    <w:rsid w:val="007D1FBC"/>
    <w:rsid w:val="007D22CB"/>
    <w:rsid w:val="007D23AA"/>
    <w:rsid w:val="007D2449"/>
    <w:rsid w:val="007D285B"/>
    <w:rsid w:val="007D291E"/>
    <w:rsid w:val="007D2C34"/>
    <w:rsid w:val="007D2FFB"/>
    <w:rsid w:val="007D3DD1"/>
    <w:rsid w:val="007D3E86"/>
    <w:rsid w:val="007D3F75"/>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EA8"/>
    <w:rsid w:val="007D7ED5"/>
    <w:rsid w:val="007D7F62"/>
    <w:rsid w:val="007E0097"/>
    <w:rsid w:val="007E025D"/>
    <w:rsid w:val="007E0317"/>
    <w:rsid w:val="007E03D8"/>
    <w:rsid w:val="007E04E9"/>
    <w:rsid w:val="007E06A9"/>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C45"/>
    <w:rsid w:val="007E627B"/>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B"/>
    <w:rsid w:val="007F772C"/>
    <w:rsid w:val="007F77A9"/>
    <w:rsid w:val="007F77F1"/>
    <w:rsid w:val="007F7A38"/>
    <w:rsid w:val="007F7ABE"/>
    <w:rsid w:val="008002AE"/>
    <w:rsid w:val="00800541"/>
    <w:rsid w:val="00800C37"/>
    <w:rsid w:val="00800DE0"/>
    <w:rsid w:val="0080119D"/>
    <w:rsid w:val="008012F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ED7"/>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363"/>
    <w:rsid w:val="00815814"/>
    <w:rsid w:val="008158F4"/>
    <w:rsid w:val="008159B2"/>
    <w:rsid w:val="00815B48"/>
    <w:rsid w:val="00815E31"/>
    <w:rsid w:val="008166BF"/>
    <w:rsid w:val="00816882"/>
    <w:rsid w:val="00816A05"/>
    <w:rsid w:val="00816F1A"/>
    <w:rsid w:val="00816F26"/>
    <w:rsid w:val="00816F3F"/>
    <w:rsid w:val="00816FE0"/>
    <w:rsid w:val="0081721C"/>
    <w:rsid w:val="00817362"/>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B5A"/>
    <w:rsid w:val="00824E81"/>
    <w:rsid w:val="00824FEF"/>
    <w:rsid w:val="00825D9A"/>
    <w:rsid w:val="008264B9"/>
    <w:rsid w:val="008268A2"/>
    <w:rsid w:val="008268F0"/>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2010"/>
    <w:rsid w:val="00842115"/>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9F"/>
    <w:rsid w:val="00844AED"/>
    <w:rsid w:val="00844BA5"/>
    <w:rsid w:val="00844CAA"/>
    <w:rsid w:val="00844F97"/>
    <w:rsid w:val="00844FC3"/>
    <w:rsid w:val="00845622"/>
    <w:rsid w:val="00845917"/>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443"/>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1E60"/>
    <w:rsid w:val="0086208A"/>
    <w:rsid w:val="0086251F"/>
    <w:rsid w:val="008626C1"/>
    <w:rsid w:val="00862845"/>
    <w:rsid w:val="00862C27"/>
    <w:rsid w:val="00862D8C"/>
    <w:rsid w:val="00862E5E"/>
    <w:rsid w:val="0086326C"/>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67DA5"/>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5E2"/>
    <w:rsid w:val="0087273A"/>
    <w:rsid w:val="0087296E"/>
    <w:rsid w:val="00872C36"/>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0A32"/>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B54"/>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A83"/>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840"/>
    <w:rsid w:val="008A788F"/>
    <w:rsid w:val="008A7951"/>
    <w:rsid w:val="008A7D5E"/>
    <w:rsid w:val="008B002E"/>
    <w:rsid w:val="008B0107"/>
    <w:rsid w:val="008B0214"/>
    <w:rsid w:val="008B080E"/>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5075"/>
    <w:rsid w:val="008C50CD"/>
    <w:rsid w:val="008C52BB"/>
    <w:rsid w:val="008C5461"/>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AF6"/>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3DFC"/>
    <w:rsid w:val="008D3F6F"/>
    <w:rsid w:val="008D4259"/>
    <w:rsid w:val="008D4425"/>
    <w:rsid w:val="008D444D"/>
    <w:rsid w:val="008D47A6"/>
    <w:rsid w:val="008D48CD"/>
    <w:rsid w:val="008D4A79"/>
    <w:rsid w:val="008D4B43"/>
    <w:rsid w:val="008D5151"/>
    <w:rsid w:val="008D5199"/>
    <w:rsid w:val="008D551C"/>
    <w:rsid w:val="008D583F"/>
    <w:rsid w:val="008D58C2"/>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84E"/>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6F4C"/>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9B1"/>
    <w:rsid w:val="00935A15"/>
    <w:rsid w:val="00935CAE"/>
    <w:rsid w:val="00935D2F"/>
    <w:rsid w:val="00935D81"/>
    <w:rsid w:val="00935EC4"/>
    <w:rsid w:val="009362AD"/>
    <w:rsid w:val="00936470"/>
    <w:rsid w:val="00936B66"/>
    <w:rsid w:val="00936CA3"/>
    <w:rsid w:val="00936DEC"/>
    <w:rsid w:val="009373AB"/>
    <w:rsid w:val="009373D5"/>
    <w:rsid w:val="009375B8"/>
    <w:rsid w:val="00937CAC"/>
    <w:rsid w:val="009402A3"/>
    <w:rsid w:val="009402CE"/>
    <w:rsid w:val="00940700"/>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2FF"/>
    <w:rsid w:val="009474EE"/>
    <w:rsid w:val="00947601"/>
    <w:rsid w:val="0094760E"/>
    <w:rsid w:val="0094782A"/>
    <w:rsid w:val="009478C1"/>
    <w:rsid w:val="009479D3"/>
    <w:rsid w:val="00947F2E"/>
    <w:rsid w:val="009501D3"/>
    <w:rsid w:val="009501DA"/>
    <w:rsid w:val="00950B85"/>
    <w:rsid w:val="00950FE1"/>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C16"/>
    <w:rsid w:val="00957484"/>
    <w:rsid w:val="0095750D"/>
    <w:rsid w:val="00957667"/>
    <w:rsid w:val="00957851"/>
    <w:rsid w:val="00957970"/>
    <w:rsid w:val="00957B5B"/>
    <w:rsid w:val="00957DCC"/>
    <w:rsid w:val="00957E7D"/>
    <w:rsid w:val="00957F91"/>
    <w:rsid w:val="00960094"/>
    <w:rsid w:val="00960490"/>
    <w:rsid w:val="009604DC"/>
    <w:rsid w:val="00960A49"/>
    <w:rsid w:val="00960B2F"/>
    <w:rsid w:val="00960B87"/>
    <w:rsid w:val="009613C4"/>
    <w:rsid w:val="009615F0"/>
    <w:rsid w:val="00961641"/>
    <w:rsid w:val="0096172E"/>
    <w:rsid w:val="009617F8"/>
    <w:rsid w:val="00961AFB"/>
    <w:rsid w:val="00961D4D"/>
    <w:rsid w:val="00961D6C"/>
    <w:rsid w:val="00961D8F"/>
    <w:rsid w:val="009623B6"/>
    <w:rsid w:val="009626AD"/>
    <w:rsid w:val="009627F6"/>
    <w:rsid w:val="00962A01"/>
    <w:rsid w:val="00962B1C"/>
    <w:rsid w:val="00962B51"/>
    <w:rsid w:val="00962B5F"/>
    <w:rsid w:val="00962D0C"/>
    <w:rsid w:val="00963131"/>
    <w:rsid w:val="0096345B"/>
    <w:rsid w:val="009634C4"/>
    <w:rsid w:val="0096361C"/>
    <w:rsid w:val="00963A45"/>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1AD1"/>
    <w:rsid w:val="00982322"/>
    <w:rsid w:val="0098242E"/>
    <w:rsid w:val="00982570"/>
    <w:rsid w:val="009827BB"/>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E22"/>
    <w:rsid w:val="00984F76"/>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73"/>
    <w:rsid w:val="00987DD9"/>
    <w:rsid w:val="00987E39"/>
    <w:rsid w:val="00987EC0"/>
    <w:rsid w:val="00987ED3"/>
    <w:rsid w:val="0099040C"/>
    <w:rsid w:val="0099075D"/>
    <w:rsid w:val="00990811"/>
    <w:rsid w:val="00990BF0"/>
    <w:rsid w:val="00990FAF"/>
    <w:rsid w:val="0099110D"/>
    <w:rsid w:val="0099122A"/>
    <w:rsid w:val="009913F4"/>
    <w:rsid w:val="00991AA8"/>
    <w:rsid w:val="0099214F"/>
    <w:rsid w:val="00992282"/>
    <w:rsid w:val="00992358"/>
    <w:rsid w:val="00992384"/>
    <w:rsid w:val="0099263E"/>
    <w:rsid w:val="00992684"/>
    <w:rsid w:val="009926D5"/>
    <w:rsid w:val="009928E0"/>
    <w:rsid w:val="00992949"/>
    <w:rsid w:val="00992AB2"/>
    <w:rsid w:val="00992C6A"/>
    <w:rsid w:val="00992DCF"/>
    <w:rsid w:val="00992E43"/>
    <w:rsid w:val="00992EC9"/>
    <w:rsid w:val="0099349C"/>
    <w:rsid w:val="009938A3"/>
    <w:rsid w:val="00993B73"/>
    <w:rsid w:val="00994133"/>
    <w:rsid w:val="009944D6"/>
    <w:rsid w:val="0099473F"/>
    <w:rsid w:val="00994846"/>
    <w:rsid w:val="00994A09"/>
    <w:rsid w:val="00994CCA"/>
    <w:rsid w:val="00994F2F"/>
    <w:rsid w:val="00995205"/>
    <w:rsid w:val="009952F8"/>
    <w:rsid w:val="0099532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967"/>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6FEB"/>
    <w:rsid w:val="009C7142"/>
    <w:rsid w:val="009C7345"/>
    <w:rsid w:val="009C766F"/>
    <w:rsid w:val="009C78D2"/>
    <w:rsid w:val="009D009E"/>
    <w:rsid w:val="009D00BC"/>
    <w:rsid w:val="009D0188"/>
    <w:rsid w:val="009D0480"/>
    <w:rsid w:val="009D0753"/>
    <w:rsid w:val="009D076D"/>
    <w:rsid w:val="009D07AA"/>
    <w:rsid w:val="009D0CC8"/>
    <w:rsid w:val="009D0D2F"/>
    <w:rsid w:val="009D0E13"/>
    <w:rsid w:val="009D0E9D"/>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A8D"/>
    <w:rsid w:val="009D2F58"/>
    <w:rsid w:val="009D3004"/>
    <w:rsid w:val="009D3093"/>
    <w:rsid w:val="009D36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E7C98"/>
    <w:rsid w:val="009F07FE"/>
    <w:rsid w:val="009F0C5A"/>
    <w:rsid w:val="009F0E0E"/>
    <w:rsid w:val="009F0E79"/>
    <w:rsid w:val="009F1188"/>
    <w:rsid w:val="009F120B"/>
    <w:rsid w:val="009F19C1"/>
    <w:rsid w:val="009F1A2B"/>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97A"/>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0A"/>
    <w:rsid w:val="00A20F59"/>
    <w:rsid w:val="00A20FBE"/>
    <w:rsid w:val="00A20FC8"/>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17"/>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693"/>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E0"/>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B13"/>
    <w:rsid w:val="00AC1C5F"/>
    <w:rsid w:val="00AC1D1C"/>
    <w:rsid w:val="00AC2151"/>
    <w:rsid w:val="00AC2602"/>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2A5"/>
    <w:rsid w:val="00AE73EB"/>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162"/>
    <w:rsid w:val="00AF76A6"/>
    <w:rsid w:val="00AF7790"/>
    <w:rsid w:val="00AF78A0"/>
    <w:rsid w:val="00AF7C02"/>
    <w:rsid w:val="00AF7D59"/>
    <w:rsid w:val="00B0000B"/>
    <w:rsid w:val="00B000D4"/>
    <w:rsid w:val="00B00ADB"/>
    <w:rsid w:val="00B00B0D"/>
    <w:rsid w:val="00B00D36"/>
    <w:rsid w:val="00B0106D"/>
    <w:rsid w:val="00B01125"/>
    <w:rsid w:val="00B01277"/>
    <w:rsid w:val="00B012ED"/>
    <w:rsid w:val="00B013AA"/>
    <w:rsid w:val="00B01A60"/>
    <w:rsid w:val="00B01AC3"/>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434"/>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60E"/>
    <w:rsid w:val="00B35944"/>
    <w:rsid w:val="00B35A98"/>
    <w:rsid w:val="00B35EDE"/>
    <w:rsid w:val="00B36028"/>
    <w:rsid w:val="00B3623F"/>
    <w:rsid w:val="00B36376"/>
    <w:rsid w:val="00B365C4"/>
    <w:rsid w:val="00B365F1"/>
    <w:rsid w:val="00B369FF"/>
    <w:rsid w:val="00B36ADB"/>
    <w:rsid w:val="00B36B7E"/>
    <w:rsid w:val="00B37109"/>
    <w:rsid w:val="00B374C6"/>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81B"/>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D01"/>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33D"/>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C08"/>
    <w:rsid w:val="00B76DE0"/>
    <w:rsid w:val="00B76E41"/>
    <w:rsid w:val="00B77257"/>
    <w:rsid w:val="00B77287"/>
    <w:rsid w:val="00B773BE"/>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6A7"/>
    <w:rsid w:val="00B84768"/>
    <w:rsid w:val="00B84C05"/>
    <w:rsid w:val="00B84C4A"/>
    <w:rsid w:val="00B84E45"/>
    <w:rsid w:val="00B85419"/>
    <w:rsid w:val="00B855F9"/>
    <w:rsid w:val="00B8578F"/>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CA0"/>
    <w:rsid w:val="00B87F1F"/>
    <w:rsid w:val="00B87F91"/>
    <w:rsid w:val="00B87FB9"/>
    <w:rsid w:val="00B9021F"/>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4C3"/>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18"/>
    <w:rsid w:val="00BA63BA"/>
    <w:rsid w:val="00BA6482"/>
    <w:rsid w:val="00BA6798"/>
    <w:rsid w:val="00BA6A55"/>
    <w:rsid w:val="00BA6B52"/>
    <w:rsid w:val="00BA7690"/>
    <w:rsid w:val="00BA77DB"/>
    <w:rsid w:val="00BA7B05"/>
    <w:rsid w:val="00BA7B84"/>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0E98"/>
    <w:rsid w:val="00BC120E"/>
    <w:rsid w:val="00BC1811"/>
    <w:rsid w:val="00BC1EE5"/>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0C"/>
    <w:rsid w:val="00BC7028"/>
    <w:rsid w:val="00BC71B4"/>
    <w:rsid w:val="00BC7389"/>
    <w:rsid w:val="00BC7454"/>
    <w:rsid w:val="00BC7484"/>
    <w:rsid w:val="00BC74E2"/>
    <w:rsid w:val="00BC78F1"/>
    <w:rsid w:val="00BC7BBB"/>
    <w:rsid w:val="00BC7CAB"/>
    <w:rsid w:val="00BC7F9F"/>
    <w:rsid w:val="00BD01A9"/>
    <w:rsid w:val="00BD0367"/>
    <w:rsid w:val="00BD0425"/>
    <w:rsid w:val="00BD04C8"/>
    <w:rsid w:val="00BD0508"/>
    <w:rsid w:val="00BD0781"/>
    <w:rsid w:val="00BD07E0"/>
    <w:rsid w:val="00BD0938"/>
    <w:rsid w:val="00BD09B0"/>
    <w:rsid w:val="00BD0A3F"/>
    <w:rsid w:val="00BD0B3E"/>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307"/>
    <w:rsid w:val="00BF2693"/>
    <w:rsid w:val="00BF2699"/>
    <w:rsid w:val="00BF2F57"/>
    <w:rsid w:val="00BF317D"/>
    <w:rsid w:val="00BF341B"/>
    <w:rsid w:val="00BF3524"/>
    <w:rsid w:val="00BF3849"/>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2E"/>
    <w:rsid w:val="00BF7AC3"/>
    <w:rsid w:val="00BF7CC2"/>
    <w:rsid w:val="00C001C8"/>
    <w:rsid w:val="00C0027F"/>
    <w:rsid w:val="00C00D34"/>
    <w:rsid w:val="00C00D42"/>
    <w:rsid w:val="00C00D9A"/>
    <w:rsid w:val="00C017AD"/>
    <w:rsid w:val="00C018D6"/>
    <w:rsid w:val="00C022DE"/>
    <w:rsid w:val="00C02302"/>
    <w:rsid w:val="00C02347"/>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129"/>
    <w:rsid w:val="00C13283"/>
    <w:rsid w:val="00C132ED"/>
    <w:rsid w:val="00C132F3"/>
    <w:rsid w:val="00C135CC"/>
    <w:rsid w:val="00C13706"/>
    <w:rsid w:val="00C13748"/>
    <w:rsid w:val="00C137B5"/>
    <w:rsid w:val="00C13EA6"/>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D05"/>
    <w:rsid w:val="00C21D29"/>
    <w:rsid w:val="00C21FC2"/>
    <w:rsid w:val="00C21FF6"/>
    <w:rsid w:val="00C22248"/>
    <w:rsid w:val="00C22362"/>
    <w:rsid w:val="00C225B4"/>
    <w:rsid w:val="00C22689"/>
    <w:rsid w:val="00C22872"/>
    <w:rsid w:val="00C22A2D"/>
    <w:rsid w:val="00C22AEE"/>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60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30FD"/>
    <w:rsid w:val="00C533C2"/>
    <w:rsid w:val="00C53B13"/>
    <w:rsid w:val="00C53BFA"/>
    <w:rsid w:val="00C53E88"/>
    <w:rsid w:val="00C53EEC"/>
    <w:rsid w:val="00C545A1"/>
    <w:rsid w:val="00C54A39"/>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5C2"/>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191"/>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2F1F"/>
    <w:rsid w:val="00C8312E"/>
    <w:rsid w:val="00C83199"/>
    <w:rsid w:val="00C831A5"/>
    <w:rsid w:val="00C83399"/>
    <w:rsid w:val="00C83810"/>
    <w:rsid w:val="00C83E3C"/>
    <w:rsid w:val="00C843E6"/>
    <w:rsid w:val="00C84A94"/>
    <w:rsid w:val="00C84E9B"/>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F3"/>
    <w:rsid w:val="00CB08F8"/>
    <w:rsid w:val="00CB0A84"/>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5C3"/>
    <w:rsid w:val="00CC36B6"/>
    <w:rsid w:val="00CC3990"/>
    <w:rsid w:val="00CC3D86"/>
    <w:rsid w:val="00CC3ED1"/>
    <w:rsid w:val="00CC424D"/>
    <w:rsid w:val="00CC43D2"/>
    <w:rsid w:val="00CC46E0"/>
    <w:rsid w:val="00CC4806"/>
    <w:rsid w:val="00CC4DFC"/>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445"/>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D22"/>
    <w:rsid w:val="00CD67EC"/>
    <w:rsid w:val="00CD6A1B"/>
    <w:rsid w:val="00CD6B44"/>
    <w:rsid w:val="00CD6BE0"/>
    <w:rsid w:val="00CD6D23"/>
    <w:rsid w:val="00CD6E02"/>
    <w:rsid w:val="00CD6E07"/>
    <w:rsid w:val="00CD6F12"/>
    <w:rsid w:val="00CD7453"/>
    <w:rsid w:val="00CD7A2B"/>
    <w:rsid w:val="00CD7F6F"/>
    <w:rsid w:val="00CD7FF2"/>
    <w:rsid w:val="00CE0960"/>
    <w:rsid w:val="00CE0970"/>
    <w:rsid w:val="00CE0B3C"/>
    <w:rsid w:val="00CE0E28"/>
    <w:rsid w:val="00CE0E37"/>
    <w:rsid w:val="00CE0EA1"/>
    <w:rsid w:val="00CE0F12"/>
    <w:rsid w:val="00CE112E"/>
    <w:rsid w:val="00CE133D"/>
    <w:rsid w:val="00CE1421"/>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63A"/>
    <w:rsid w:val="00CF6B79"/>
    <w:rsid w:val="00CF7636"/>
    <w:rsid w:val="00CF78A5"/>
    <w:rsid w:val="00CF7917"/>
    <w:rsid w:val="00CF7BE9"/>
    <w:rsid w:val="00CF7DC8"/>
    <w:rsid w:val="00D001F9"/>
    <w:rsid w:val="00D005F0"/>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94A"/>
    <w:rsid w:val="00D27A50"/>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1B9C"/>
    <w:rsid w:val="00D42022"/>
    <w:rsid w:val="00D42045"/>
    <w:rsid w:val="00D420A3"/>
    <w:rsid w:val="00D42227"/>
    <w:rsid w:val="00D424D3"/>
    <w:rsid w:val="00D42614"/>
    <w:rsid w:val="00D4274D"/>
    <w:rsid w:val="00D429E7"/>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0A"/>
    <w:rsid w:val="00D62F60"/>
    <w:rsid w:val="00D630E3"/>
    <w:rsid w:val="00D6377F"/>
    <w:rsid w:val="00D63CBF"/>
    <w:rsid w:val="00D6421D"/>
    <w:rsid w:val="00D64300"/>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2E5"/>
    <w:rsid w:val="00D77371"/>
    <w:rsid w:val="00D773F7"/>
    <w:rsid w:val="00D774FD"/>
    <w:rsid w:val="00D777AF"/>
    <w:rsid w:val="00D77B47"/>
    <w:rsid w:val="00D77C61"/>
    <w:rsid w:val="00D77CB9"/>
    <w:rsid w:val="00D77FB1"/>
    <w:rsid w:val="00D800BC"/>
    <w:rsid w:val="00D8064A"/>
    <w:rsid w:val="00D8076B"/>
    <w:rsid w:val="00D807A1"/>
    <w:rsid w:val="00D80967"/>
    <w:rsid w:val="00D80DD5"/>
    <w:rsid w:val="00D80FE3"/>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59B"/>
    <w:rsid w:val="00D87B92"/>
    <w:rsid w:val="00D87D56"/>
    <w:rsid w:val="00D90023"/>
    <w:rsid w:val="00D909FB"/>
    <w:rsid w:val="00D90B87"/>
    <w:rsid w:val="00D9121A"/>
    <w:rsid w:val="00D91261"/>
    <w:rsid w:val="00D915A7"/>
    <w:rsid w:val="00D9166D"/>
    <w:rsid w:val="00D91721"/>
    <w:rsid w:val="00D91730"/>
    <w:rsid w:val="00D91A60"/>
    <w:rsid w:val="00D91B59"/>
    <w:rsid w:val="00D91BED"/>
    <w:rsid w:val="00D9205E"/>
    <w:rsid w:val="00D922B8"/>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3E2"/>
    <w:rsid w:val="00D977A6"/>
    <w:rsid w:val="00D97B5B"/>
    <w:rsid w:val="00D97B80"/>
    <w:rsid w:val="00D97C42"/>
    <w:rsid w:val="00D97D26"/>
    <w:rsid w:val="00D97E6A"/>
    <w:rsid w:val="00D97E97"/>
    <w:rsid w:val="00DA0004"/>
    <w:rsid w:val="00DA0147"/>
    <w:rsid w:val="00DA01F7"/>
    <w:rsid w:val="00DA0277"/>
    <w:rsid w:val="00DA02EB"/>
    <w:rsid w:val="00DA03DF"/>
    <w:rsid w:val="00DA095E"/>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66C"/>
    <w:rsid w:val="00DA5929"/>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537"/>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F3F"/>
    <w:rsid w:val="00DE0169"/>
    <w:rsid w:val="00DE09B8"/>
    <w:rsid w:val="00DE09CE"/>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F010B"/>
    <w:rsid w:val="00DF01CF"/>
    <w:rsid w:val="00DF0342"/>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909"/>
    <w:rsid w:val="00DF4731"/>
    <w:rsid w:val="00DF49E5"/>
    <w:rsid w:val="00DF4B06"/>
    <w:rsid w:val="00DF4BB4"/>
    <w:rsid w:val="00DF52AE"/>
    <w:rsid w:val="00DF5362"/>
    <w:rsid w:val="00DF5654"/>
    <w:rsid w:val="00DF5AEA"/>
    <w:rsid w:val="00DF5BAF"/>
    <w:rsid w:val="00DF5F3E"/>
    <w:rsid w:val="00DF6372"/>
    <w:rsid w:val="00DF6418"/>
    <w:rsid w:val="00DF641A"/>
    <w:rsid w:val="00DF6A67"/>
    <w:rsid w:val="00DF71EB"/>
    <w:rsid w:val="00DF72B2"/>
    <w:rsid w:val="00DF72DC"/>
    <w:rsid w:val="00DF768E"/>
    <w:rsid w:val="00DF788E"/>
    <w:rsid w:val="00DF7CCB"/>
    <w:rsid w:val="00DF7E22"/>
    <w:rsid w:val="00E001E5"/>
    <w:rsid w:val="00E0036B"/>
    <w:rsid w:val="00E00CBE"/>
    <w:rsid w:val="00E01417"/>
    <w:rsid w:val="00E01485"/>
    <w:rsid w:val="00E017FC"/>
    <w:rsid w:val="00E0193C"/>
    <w:rsid w:val="00E0198E"/>
    <w:rsid w:val="00E01B06"/>
    <w:rsid w:val="00E01B9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02C"/>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487"/>
    <w:rsid w:val="00E25710"/>
    <w:rsid w:val="00E257B9"/>
    <w:rsid w:val="00E25C6D"/>
    <w:rsid w:val="00E26347"/>
    <w:rsid w:val="00E264C3"/>
    <w:rsid w:val="00E2651F"/>
    <w:rsid w:val="00E265DE"/>
    <w:rsid w:val="00E265E4"/>
    <w:rsid w:val="00E26E9C"/>
    <w:rsid w:val="00E272A3"/>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040"/>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B15"/>
    <w:rsid w:val="00E35B6C"/>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448"/>
    <w:rsid w:val="00E41993"/>
    <w:rsid w:val="00E41B8E"/>
    <w:rsid w:val="00E42643"/>
    <w:rsid w:val="00E426B1"/>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AF8"/>
    <w:rsid w:val="00E52B03"/>
    <w:rsid w:val="00E52B5D"/>
    <w:rsid w:val="00E52B9F"/>
    <w:rsid w:val="00E52CB6"/>
    <w:rsid w:val="00E53159"/>
    <w:rsid w:val="00E53369"/>
    <w:rsid w:val="00E53A61"/>
    <w:rsid w:val="00E53AB8"/>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B29"/>
    <w:rsid w:val="00E55F4C"/>
    <w:rsid w:val="00E56384"/>
    <w:rsid w:val="00E56793"/>
    <w:rsid w:val="00E56E9C"/>
    <w:rsid w:val="00E56ECE"/>
    <w:rsid w:val="00E56F42"/>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E6E"/>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00F"/>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6F49"/>
    <w:rsid w:val="00E870D3"/>
    <w:rsid w:val="00E87132"/>
    <w:rsid w:val="00E8765B"/>
    <w:rsid w:val="00E87825"/>
    <w:rsid w:val="00E878AE"/>
    <w:rsid w:val="00E87A77"/>
    <w:rsid w:val="00E87DD0"/>
    <w:rsid w:val="00E87FA1"/>
    <w:rsid w:val="00E9025C"/>
    <w:rsid w:val="00E9033C"/>
    <w:rsid w:val="00E908C4"/>
    <w:rsid w:val="00E9093A"/>
    <w:rsid w:val="00E90B39"/>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94C"/>
    <w:rsid w:val="00EB0B02"/>
    <w:rsid w:val="00EB0F1A"/>
    <w:rsid w:val="00EB1069"/>
    <w:rsid w:val="00EB110C"/>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6D82"/>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B2C"/>
    <w:rsid w:val="00EC1B2F"/>
    <w:rsid w:val="00EC1E40"/>
    <w:rsid w:val="00EC1F52"/>
    <w:rsid w:val="00EC22B7"/>
    <w:rsid w:val="00EC24B4"/>
    <w:rsid w:val="00EC2585"/>
    <w:rsid w:val="00EC27F9"/>
    <w:rsid w:val="00EC2946"/>
    <w:rsid w:val="00EC2BCF"/>
    <w:rsid w:val="00EC2BF6"/>
    <w:rsid w:val="00EC304C"/>
    <w:rsid w:val="00EC33F5"/>
    <w:rsid w:val="00EC43A0"/>
    <w:rsid w:val="00EC469F"/>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40D6"/>
    <w:rsid w:val="00ED40D8"/>
    <w:rsid w:val="00ED4326"/>
    <w:rsid w:val="00ED436A"/>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0B8"/>
    <w:rsid w:val="00EF6346"/>
    <w:rsid w:val="00EF6476"/>
    <w:rsid w:val="00EF65DE"/>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1B"/>
    <w:rsid w:val="00F00C5B"/>
    <w:rsid w:val="00F00FD0"/>
    <w:rsid w:val="00F0103E"/>
    <w:rsid w:val="00F01370"/>
    <w:rsid w:val="00F0155B"/>
    <w:rsid w:val="00F0188B"/>
    <w:rsid w:val="00F01A18"/>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BF9"/>
    <w:rsid w:val="00F07C10"/>
    <w:rsid w:val="00F07C8E"/>
    <w:rsid w:val="00F07D4C"/>
    <w:rsid w:val="00F101F7"/>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46FE"/>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37BE0"/>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ACE"/>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C97"/>
    <w:rsid w:val="00F6037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099"/>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7C7"/>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4B4"/>
    <w:rsid w:val="00F81834"/>
    <w:rsid w:val="00F81A06"/>
    <w:rsid w:val="00F81EBA"/>
    <w:rsid w:val="00F827FE"/>
    <w:rsid w:val="00F829E1"/>
    <w:rsid w:val="00F82AEA"/>
    <w:rsid w:val="00F82C37"/>
    <w:rsid w:val="00F82C6D"/>
    <w:rsid w:val="00F82D86"/>
    <w:rsid w:val="00F82EFB"/>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8E"/>
    <w:rsid w:val="00FA6197"/>
    <w:rsid w:val="00FA6395"/>
    <w:rsid w:val="00FA666B"/>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457"/>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15B"/>
    <w:rsid w:val="00FC4393"/>
    <w:rsid w:val="00FC4421"/>
    <w:rsid w:val="00FC4756"/>
    <w:rsid w:val="00FC48B7"/>
    <w:rsid w:val="00FC4FD3"/>
    <w:rsid w:val="00FC516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B5E"/>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0814"/>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276"/>
    <w:rsid w:val="00FF33CC"/>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14</Pages>
  <Words>4212</Words>
  <Characters>24014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68</cp:revision>
  <cp:lastPrinted>2026-03-08T21:46:00Z</cp:lastPrinted>
  <dcterms:created xsi:type="dcterms:W3CDTF">2026-03-15T18:50:00Z</dcterms:created>
  <dcterms:modified xsi:type="dcterms:W3CDTF">2026-03-15T20:16:00Z</dcterms:modified>
</cp:coreProperties>
</file>